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13" w:rsidRDefault="00A42913">
      <w:pPr>
        <w:ind w:right="-7"/>
        <w:jc w:val="both"/>
      </w:pPr>
    </w:p>
    <w:p w:rsidR="00A42913" w:rsidRDefault="00A42913">
      <w:pPr>
        <w:ind w:right="-7"/>
        <w:jc w:val="both"/>
      </w:pPr>
    </w:p>
    <w:p w:rsidR="00A42913" w:rsidRDefault="0064530D">
      <w:pPr>
        <w:ind w:left="206" w:right="-7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4090034</wp:posOffset>
            </wp:positionH>
            <wp:positionV relativeFrom="paragraph">
              <wp:posOffset>54610</wp:posOffset>
            </wp:positionV>
            <wp:extent cx="2244090" cy="4572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85727</wp:posOffset>
            </wp:positionH>
            <wp:positionV relativeFrom="paragraph">
              <wp:posOffset>64135</wp:posOffset>
            </wp:positionV>
            <wp:extent cx="1943100" cy="43815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530D" w:rsidRDefault="0064530D">
      <w:pPr>
        <w:ind w:left="206" w:right="-7"/>
      </w:pPr>
    </w:p>
    <w:p w:rsidR="00A42913" w:rsidRDefault="00A42913">
      <w:pPr>
        <w:ind w:left="206" w:right="-7"/>
      </w:pPr>
    </w:p>
    <w:p w:rsidR="00A42913" w:rsidRDefault="00A42913">
      <w:pPr>
        <w:ind w:left="206" w:right="-7"/>
      </w:pPr>
    </w:p>
    <w:p w:rsidR="00A42913" w:rsidRDefault="00A42913">
      <w:pPr>
        <w:ind w:left="206" w:right="-7"/>
      </w:pPr>
    </w:p>
    <w:p w:rsidR="00A42913" w:rsidRDefault="00A42913">
      <w:pPr>
        <w:spacing w:before="8"/>
        <w:ind w:right="-7"/>
        <w:rPr>
          <w:sz w:val="10"/>
          <w:szCs w:val="10"/>
        </w:rPr>
      </w:pPr>
    </w:p>
    <w:p w:rsidR="00A42913" w:rsidRDefault="00A42913">
      <w:pPr>
        <w:ind w:right="-7"/>
      </w:pPr>
    </w:p>
    <w:p w:rsidR="00A42913" w:rsidRDefault="0064530D">
      <w:pPr>
        <w:spacing w:before="22" w:line="245" w:lineRule="auto"/>
        <w:ind w:left="288" w:right="-7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MÉMOIRE DE MASTER 2 </w:t>
      </w:r>
      <w:r w:rsidR="00A5332B">
        <w:rPr>
          <w:b/>
          <w:sz w:val="36"/>
          <w:szCs w:val="36"/>
        </w:rPr>
        <w:t>MEEF</w:t>
      </w:r>
    </w:p>
    <w:p w:rsidR="00A42913" w:rsidRDefault="0064530D">
      <w:pPr>
        <w:spacing w:before="22" w:line="245" w:lineRule="auto"/>
        <w:ind w:left="289" w:right="-7"/>
        <w:jc w:val="center"/>
        <w:rPr>
          <w:sz w:val="33"/>
          <w:szCs w:val="33"/>
        </w:rPr>
      </w:pPr>
      <w:r>
        <w:rPr>
          <w:i/>
          <w:sz w:val="33"/>
          <w:szCs w:val="33"/>
        </w:rPr>
        <w:t>Métiers de l’</w:t>
      </w:r>
      <w:r w:rsidR="00A5332B">
        <w:rPr>
          <w:i/>
          <w:sz w:val="33"/>
          <w:szCs w:val="33"/>
        </w:rPr>
        <w:t>e</w:t>
      </w:r>
      <w:r>
        <w:rPr>
          <w:i/>
          <w:sz w:val="33"/>
          <w:szCs w:val="33"/>
        </w:rPr>
        <w:t>nseignement, de l’</w:t>
      </w:r>
      <w:r w:rsidR="00A5332B">
        <w:rPr>
          <w:i/>
          <w:sz w:val="33"/>
          <w:szCs w:val="33"/>
        </w:rPr>
        <w:t>é</w:t>
      </w:r>
      <w:r>
        <w:rPr>
          <w:i/>
          <w:sz w:val="33"/>
          <w:szCs w:val="33"/>
        </w:rPr>
        <w:t xml:space="preserve">ducation et de la </w:t>
      </w:r>
      <w:r w:rsidR="00A5332B">
        <w:rPr>
          <w:i/>
          <w:sz w:val="33"/>
          <w:szCs w:val="33"/>
        </w:rPr>
        <w:t>f</w:t>
      </w:r>
      <w:r>
        <w:rPr>
          <w:i/>
          <w:sz w:val="33"/>
          <w:szCs w:val="33"/>
        </w:rPr>
        <w:t>ormation</w:t>
      </w:r>
    </w:p>
    <w:p w:rsidR="00A42913" w:rsidRDefault="00A42913">
      <w:pPr>
        <w:spacing w:before="4"/>
        <w:ind w:right="-7"/>
        <w:rPr>
          <w:sz w:val="19"/>
          <w:szCs w:val="19"/>
        </w:rPr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64530D">
      <w:pPr>
        <w:spacing w:after="120"/>
        <w:ind w:left="567" w:right="-7"/>
        <w:jc w:val="center"/>
        <w:rPr>
          <w:sz w:val="33"/>
          <w:szCs w:val="33"/>
        </w:rPr>
      </w:pPr>
      <w:r>
        <w:rPr>
          <w:sz w:val="33"/>
          <w:szCs w:val="33"/>
        </w:rPr>
        <w:t xml:space="preserve">Mention Premier </w:t>
      </w:r>
      <w:r w:rsidR="00A5332B">
        <w:rPr>
          <w:sz w:val="33"/>
          <w:szCs w:val="33"/>
        </w:rPr>
        <w:t>d</w:t>
      </w:r>
      <w:r>
        <w:rPr>
          <w:sz w:val="33"/>
          <w:szCs w:val="33"/>
        </w:rPr>
        <w:t>egré – Parcours Professeur des écoles</w:t>
      </w: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Pr="00A5332B" w:rsidRDefault="0064530D" w:rsidP="00A5332B">
      <w:pPr>
        <w:pBdr>
          <w:top w:val="single" w:sz="12" w:space="5" w:color="000000"/>
          <w:left w:val="single" w:sz="12" w:space="5" w:color="000000"/>
          <w:bottom w:val="single" w:sz="12" w:space="5" w:color="000000"/>
          <w:right w:val="single" w:sz="12" w:space="5" w:color="000000"/>
        </w:pBdr>
        <w:spacing w:before="120"/>
        <w:ind w:right="-7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50"/>
          <w:szCs w:val="50"/>
        </w:rPr>
        <w:t>TITRE</w:t>
      </w: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64530D">
      <w:pPr>
        <w:spacing w:before="28"/>
        <w:ind w:right="-7"/>
        <w:jc w:val="center"/>
        <w:rPr>
          <w:sz w:val="29"/>
          <w:szCs w:val="29"/>
        </w:rPr>
      </w:pPr>
      <w:r>
        <w:rPr>
          <w:b/>
          <w:sz w:val="29"/>
          <w:szCs w:val="29"/>
        </w:rPr>
        <w:t xml:space="preserve">Présenté et soutenu par </w:t>
      </w:r>
    </w:p>
    <w:p w:rsidR="00A42913" w:rsidRDefault="00A42913">
      <w:pPr>
        <w:spacing w:before="28"/>
        <w:ind w:right="-7"/>
        <w:jc w:val="center"/>
        <w:rPr>
          <w:sz w:val="29"/>
          <w:szCs w:val="29"/>
        </w:rPr>
      </w:pPr>
    </w:p>
    <w:p w:rsidR="00A42913" w:rsidRDefault="0064530D">
      <w:pPr>
        <w:spacing w:before="28"/>
        <w:ind w:right="-7"/>
        <w:jc w:val="center"/>
        <w:rPr>
          <w:sz w:val="29"/>
          <w:szCs w:val="29"/>
        </w:rPr>
      </w:pPr>
      <w:proofErr w:type="gramStart"/>
      <w:r>
        <w:rPr>
          <w:sz w:val="29"/>
          <w:szCs w:val="29"/>
        </w:rPr>
        <w:t>étudiant</w:t>
      </w:r>
      <w:proofErr w:type="gramEnd"/>
      <w:r>
        <w:rPr>
          <w:sz w:val="29"/>
          <w:szCs w:val="29"/>
        </w:rPr>
        <w:t xml:space="preserve"> 1</w:t>
      </w:r>
      <w:r w:rsidR="00A5332B">
        <w:rPr>
          <w:sz w:val="29"/>
          <w:szCs w:val="29"/>
        </w:rPr>
        <w:t xml:space="preserve"> –</w:t>
      </w:r>
      <w:r>
        <w:rPr>
          <w:sz w:val="29"/>
          <w:szCs w:val="29"/>
        </w:rPr>
        <w:t xml:space="preserve"> n° étudiant 1</w:t>
      </w:r>
    </w:p>
    <w:p w:rsidR="00A42913" w:rsidRDefault="0064530D">
      <w:pPr>
        <w:spacing w:before="28"/>
        <w:ind w:right="-7"/>
        <w:jc w:val="center"/>
        <w:rPr>
          <w:sz w:val="29"/>
          <w:szCs w:val="29"/>
        </w:rPr>
      </w:pPr>
      <w:proofErr w:type="gramStart"/>
      <w:r>
        <w:rPr>
          <w:sz w:val="29"/>
          <w:szCs w:val="29"/>
        </w:rPr>
        <w:t>étudiant</w:t>
      </w:r>
      <w:proofErr w:type="gramEnd"/>
      <w:r>
        <w:rPr>
          <w:sz w:val="29"/>
          <w:szCs w:val="29"/>
        </w:rPr>
        <w:t xml:space="preserve"> 2</w:t>
      </w:r>
      <w:r w:rsidR="00A5332B">
        <w:rPr>
          <w:sz w:val="29"/>
          <w:szCs w:val="29"/>
        </w:rPr>
        <w:t xml:space="preserve"> – </w:t>
      </w:r>
      <w:r>
        <w:rPr>
          <w:sz w:val="29"/>
          <w:szCs w:val="29"/>
        </w:rPr>
        <w:t xml:space="preserve">n° étudiant </w:t>
      </w:r>
      <w:r w:rsidR="00A5332B">
        <w:rPr>
          <w:sz w:val="29"/>
          <w:szCs w:val="29"/>
        </w:rPr>
        <w:t>3</w:t>
      </w:r>
    </w:p>
    <w:p w:rsidR="00A5332B" w:rsidRDefault="00A5332B" w:rsidP="00A5332B">
      <w:pPr>
        <w:spacing w:before="28"/>
        <w:ind w:right="-7"/>
        <w:jc w:val="center"/>
        <w:rPr>
          <w:sz w:val="29"/>
          <w:szCs w:val="29"/>
        </w:rPr>
      </w:pPr>
      <w:proofErr w:type="gramStart"/>
      <w:r>
        <w:rPr>
          <w:sz w:val="29"/>
          <w:szCs w:val="29"/>
        </w:rPr>
        <w:t>étudiant</w:t>
      </w:r>
      <w:proofErr w:type="gramEnd"/>
      <w:r>
        <w:rPr>
          <w:sz w:val="29"/>
          <w:szCs w:val="29"/>
        </w:rPr>
        <w:t xml:space="preserve"> 3 – n° étudiant 3</w:t>
      </w:r>
    </w:p>
    <w:p w:rsidR="00A42913" w:rsidRDefault="00A42913">
      <w:pPr>
        <w:spacing w:before="3"/>
        <w:ind w:right="-7"/>
        <w:rPr>
          <w:sz w:val="29"/>
          <w:szCs w:val="29"/>
        </w:rPr>
      </w:pPr>
    </w:p>
    <w:p w:rsidR="00A42913" w:rsidRDefault="00A42913">
      <w:pPr>
        <w:spacing w:before="3"/>
        <w:ind w:right="-7"/>
        <w:rPr>
          <w:sz w:val="29"/>
          <w:szCs w:val="29"/>
        </w:rPr>
      </w:pPr>
    </w:p>
    <w:p w:rsidR="00A42913" w:rsidRDefault="00A42913">
      <w:pPr>
        <w:ind w:right="-7"/>
        <w:jc w:val="center"/>
      </w:pPr>
    </w:p>
    <w:p w:rsidR="00A42913" w:rsidRDefault="0064530D">
      <w:pPr>
        <w:ind w:right="-7"/>
        <w:jc w:val="center"/>
        <w:rPr>
          <w:sz w:val="29"/>
          <w:szCs w:val="29"/>
        </w:rPr>
      </w:pPr>
      <w:r>
        <w:rPr>
          <w:b/>
          <w:sz w:val="29"/>
          <w:szCs w:val="29"/>
        </w:rPr>
        <w:t>Année universitaire</w:t>
      </w:r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20</w:t>
      </w:r>
      <w:r w:rsidR="00A5332B">
        <w:rPr>
          <w:sz w:val="29"/>
          <w:szCs w:val="29"/>
        </w:rPr>
        <w:t>..</w:t>
      </w:r>
      <w:proofErr w:type="gramEnd"/>
      <w:r w:rsidR="00A5332B">
        <w:rPr>
          <w:sz w:val="29"/>
          <w:szCs w:val="29"/>
        </w:rPr>
        <w:t>–</w:t>
      </w:r>
      <w:r>
        <w:rPr>
          <w:sz w:val="29"/>
          <w:szCs w:val="29"/>
        </w:rPr>
        <w:t>20</w:t>
      </w:r>
      <w:r w:rsidR="00A5332B">
        <w:rPr>
          <w:sz w:val="29"/>
          <w:szCs w:val="29"/>
        </w:rPr>
        <w:t>..</w:t>
      </w:r>
    </w:p>
    <w:p w:rsidR="00A42913" w:rsidRDefault="00A42913">
      <w:pPr>
        <w:spacing w:before="3"/>
        <w:ind w:right="-7"/>
        <w:rPr>
          <w:sz w:val="10"/>
          <w:szCs w:val="10"/>
        </w:rPr>
      </w:pPr>
    </w:p>
    <w:p w:rsidR="00A42913" w:rsidRDefault="00A42913">
      <w:pPr>
        <w:tabs>
          <w:tab w:val="left" w:pos="284"/>
        </w:tabs>
        <w:spacing w:line="248" w:lineRule="auto"/>
        <w:ind w:left="142" w:right="-7" w:firstLine="6379"/>
        <w:jc w:val="right"/>
      </w:pPr>
    </w:p>
    <w:p w:rsidR="00A42913" w:rsidRDefault="00A42913">
      <w:pPr>
        <w:tabs>
          <w:tab w:val="left" w:pos="284"/>
        </w:tabs>
        <w:spacing w:line="248" w:lineRule="auto"/>
        <w:ind w:left="142" w:right="-7" w:firstLine="6379"/>
        <w:jc w:val="right"/>
      </w:pPr>
    </w:p>
    <w:p w:rsidR="00A5332B" w:rsidRDefault="00A5332B">
      <w:pPr>
        <w:tabs>
          <w:tab w:val="left" w:pos="284"/>
        </w:tabs>
        <w:spacing w:line="248" w:lineRule="auto"/>
        <w:ind w:left="142" w:right="-7" w:firstLine="6379"/>
        <w:jc w:val="right"/>
      </w:pPr>
    </w:p>
    <w:p w:rsidR="00A42913" w:rsidRDefault="0064530D">
      <w:pPr>
        <w:tabs>
          <w:tab w:val="left" w:pos="284"/>
        </w:tabs>
        <w:spacing w:line="246" w:lineRule="auto"/>
        <w:ind w:left="142" w:right="-7"/>
        <w:jc w:val="right"/>
        <w:rPr>
          <w:sz w:val="29"/>
          <w:szCs w:val="29"/>
        </w:rPr>
      </w:pPr>
      <w:r>
        <w:rPr>
          <w:b/>
          <w:sz w:val="29"/>
          <w:szCs w:val="29"/>
          <w:u w:val="single"/>
        </w:rPr>
        <w:t>Sous la direction de</w:t>
      </w:r>
      <w:r>
        <w:rPr>
          <w:b/>
          <w:sz w:val="29"/>
          <w:szCs w:val="29"/>
        </w:rPr>
        <w:t xml:space="preserve"> </w:t>
      </w:r>
      <w:r>
        <w:rPr>
          <w:sz w:val="29"/>
          <w:szCs w:val="29"/>
        </w:rPr>
        <w:t xml:space="preserve">: 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Prénom (1), </w:t>
      </w:r>
      <w:r w:rsidR="00163638">
        <w:rPr>
          <w:sz w:val="29"/>
          <w:szCs w:val="29"/>
        </w:rPr>
        <w:t>NOM</w:t>
      </w:r>
      <w:r>
        <w:rPr>
          <w:sz w:val="29"/>
          <w:szCs w:val="29"/>
        </w:rPr>
        <w:t xml:space="preserve"> (1) </w:t>
      </w:r>
      <w:r w:rsidR="00A5332B">
        <w:rPr>
          <w:sz w:val="29"/>
          <w:szCs w:val="29"/>
        </w:rPr>
        <w:t xml:space="preserve">– </w:t>
      </w:r>
      <w:r>
        <w:rPr>
          <w:sz w:val="29"/>
          <w:szCs w:val="29"/>
        </w:rPr>
        <w:t>fonction (1)</w:t>
      </w:r>
    </w:p>
    <w:p w:rsidR="00A42913" w:rsidRDefault="00A42913">
      <w:pPr>
        <w:spacing w:line="246" w:lineRule="auto"/>
        <w:ind w:left="142" w:right="-7"/>
        <w:jc w:val="right"/>
        <w:rPr>
          <w:sz w:val="29"/>
          <w:szCs w:val="29"/>
        </w:rPr>
      </w:pP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b/>
          <w:sz w:val="29"/>
          <w:szCs w:val="29"/>
          <w:u w:val="single"/>
        </w:rPr>
        <w:t>Jury</w:t>
      </w:r>
      <w:r>
        <w:rPr>
          <w:b/>
          <w:sz w:val="29"/>
          <w:szCs w:val="29"/>
        </w:rPr>
        <w:t xml:space="preserve"> </w:t>
      </w:r>
      <w:r>
        <w:rPr>
          <w:sz w:val="29"/>
          <w:szCs w:val="29"/>
        </w:rPr>
        <w:t xml:space="preserve">: 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Prénom (1), </w:t>
      </w:r>
      <w:r w:rsidR="00163638">
        <w:rPr>
          <w:sz w:val="29"/>
          <w:szCs w:val="29"/>
        </w:rPr>
        <w:t>NOM</w:t>
      </w:r>
      <w:r>
        <w:rPr>
          <w:sz w:val="29"/>
          <w:szCs w:val="29"/>
        </w:rPr>
        <w:t xml:space="preserve"> (1)</w:t>
      </w:r>
      <w:r w:rsidR="00A5332B">
        <w:rPr>
          <w:sz w:val="29"/>
          <w:szCs w:val="29"/>
        </w:rPr>
        <w:t xml:space="preserve"> – </w:t>
      </w:r>
      <w:r>
        <w:rPr>
          <w:sz w:val="29"/>
          <w:szCs w:val="29"/>
        </w:rPr>
        <w:t>fonction (1)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Prénom (2), </w:t>
      </w:r>
      <w:r w:rsidR="00163638">
        <w:rPr>
          <w:sz w:val="29"/>
          <w:szCs w:val="29"/>
        </w:rPr>
        <w:t>NOM</w:t>
      </w:r>
      <w:r>
        <w:rPr>
          <w:sz w:val="29"/>
          <w:szCs w:val="29"/>
        </w:rPr>
        <w:t xml:space="preserve"> (2) </w:t>
      </w:r>
      <w:r w:rsidR="00A5332B">
        <w:rPr>
          <w:sz w:val="29"/>
          <w:szCs w:val="29"/>
        </w:rPr>
        <w:t xml:space="preserve">– </w:t>
      </w:r>
      <w:r>
        <w:rPr>
          <w:sz w:val="29"/>
          <w:szCs w:val="29"/>
        </w:rPr>
        <w:t>fonction (2)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Prénom (3), </w:t>
      </w:r>
      <w:r w:rsidR="00163638">
        <w:rPr>
          <w:sz w:val="29"/>
          <w:szCs w:val="29"/>
        </w:rPr>
        <w:t>NOM</w:t>
      </w:r>
      <w:bookmarkStart w:id="0" w:name="_GoBack"/>
      <w:bookmarkEnd w:id="0"/>
      <w:r>
        <w:rPr>
          <w:sz w:val="29"/>
          <w:szCs w:val="29"/>
        </w:rPr>
        <w:t xml:space="preserve"> (3) </w:t>
      </w:r>
      <w:r w:rsidR="00A5332B">
        <w:rPr>
          <w:sz w:val="29"/>
          <w:szCs w:val="29"/>
        </w:rPr>
        <w:t xml:space="preserve">– </w:t>
      </w:r>
      <w:r>
        <w:rPr>
          <w:sz w:val="29"/>
          <w:szCs w:val="29"/>
        </w:rPr>
        <w:t>fonction (3)</w:t>
      </w:r>
    </w:p>
    <w:p w:rsidR="00A42913" w:rsidRDefault="00A42913">
      <w:pPr>
        <w:spacing w:before="26" w:line="276" w:lineRule="auto"/>
        <w:ind w:left="3545" w:right="-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42913" w:rsidRDefault="0064530D">
      <w:pPr>
        <w:spacing w:before="26" w:line="276" w:lineRule="auto"/>
        <w:ind w:right="-7"/>
        <w:jc w:val="both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A42913" w:rsidRDefault="0064530D">
      <w:pPr>
        <w:spacing w:before="26" w:line="276" w:lineRule="auto"/>
        <w:ind w:left="3545" w:right="-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Engagement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non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plagiat</w:t>
      </w:r>
    </w:p>
    <w:p w:rsidR="0064530D" w:rsidRDefault="0064530D">
      <w:pPr>
        <w:spacing w:before="26" w:line="276" w:lineRule="auto"/>
        <w:ind w:left="3545" w:right="-7"/>
        <w:jc w:val="both"/>
        <w:rPr>
          <w:rFonts w:ascii="Cambria" w:eastAsia="Cambria" w:hAnsi="Cambria" w:cs="Cambria"/>
          <w:sz w:val="24"/>
          <w:szCs w:val="24"/>
        </w:rPr>
      </w:pPr>
    </w:p>
    <w:p w:rsidR="00A42913" w:rsidRDefault="00A42913">
      <w:pPr>
        <w:spacing w:before="7"/>
        <w:ind w:right="-7"/>
        <w:jc w:val="both"/>
        <w:rPr>
          <w:sz w:val="11"/>
          <w:szCs w:val="11"/>
        </w:rPr>
      </w:pPr>
    </w:p>
    <w:p w:rsidR="00A42913" w:rsidRDefault="00A42913">
      <w:pPr>
        <w:ind w:right="-7"/>
        <w:jc w:val="both"/>
      </w:pPr>
    </w:p>
    <w:p w:rsidR="00A42913" w:rsidRDefault="0064530D">
      <w:pPr>
        <w:spacing w:before="30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définition</w:t>
      </w:r>
    </w:p>
    <w:p w:rsidR="00A42913" w:rsidRDefault="0064530D">
      <w:pPr>
        <w:spacing w:before="1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quels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qu’ils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(devoirs,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comptes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rendus,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mémoires,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articles,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thèses),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réalisés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étudiants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rattachés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l’Université,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doivent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toujours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avoir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ambition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produire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savoir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inédit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d’offrir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lecture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nouvelle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personnelle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sujet.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constitue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violation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très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grave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l'éthique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consiste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s’approprier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d’autrui,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c’est-à-dire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utiliser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reproduire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résultat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(texte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texte,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image,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graphique,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photo,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données…)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préciser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qu’il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provient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quelqu’un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d’autre.</w:t>
      </w:r>
    </w:p>
    <w:p w:rsidR="00A42913" w:rsidRDefault="00A42913">
      <w:pPr>
        <w:ind w:right="-7"/>
        <w:jc w:val="both"/>
        <w:rPr>
          <w:rFonts w:ascii="Cambria" w:eastAsia="Cambria" w:hAnsi="Cambria" w:cs="Cambria"/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Très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concrètement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quand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l’auteur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sources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utilise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quand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citation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entre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guillemets.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plagiat est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un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vol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intellectuel.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s’agit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donc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délit,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passible 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sanctions.</w:t>
      </w:r>
    </w:p>
    <w:p w:rsidR="00A42913" w:rsidRDefault="00A42913">
      <w:pPr>
        <w:spacing w:before="18"/>
        <w:ind w:right="-7"/>
        <w:jc w:val="both"/>
        <w:rPr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circonstances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aggravantes</w:t>
      </w:r>
    </w:p>
    <w:p w:rsidR="00A42913" w:rsidRDefault="0064530D">
      <w:pPr>
        <w:spacing w:before="5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délit.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commettre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d'obtenir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indûment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note,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diplôme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grade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circonstance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aggravante. 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reproduction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œuvre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originale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consentement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l'auteur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plus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qualifiée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juridiquement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contrefaçon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(articles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335-2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335-3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propriété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intellectuelle).</w:t>
      </w:r>
    </w:p>
    <w:p w:rsidR="00A42913" w:rsidRDefault="00A42913">
      <w:pPr>
        <w:spacing w:before="16"/>
        <w:ind w:right="-7"/>
        <w:jc w:val="both"/>
        <w:rPr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engagements</w:t>
      </w:r>
    </w:p>
    <w:p w:rsidR="00A42913" w:rsidRDefault="0064530D">
      <w:pPr>
        <w:spacing w:before="1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étudiants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s'engagent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citer,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respectant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règles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l'art,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qu'ils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utilisent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reproduisent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partiellement.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méthodologie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qu'il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implique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emprunts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clairement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identifiés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(guillemets)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nom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l’auteur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source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l’extrait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mentionnés.</w:t>
      </w: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enseignants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s’engagent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sensibiliser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étudiants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lutte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signer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présente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charte,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inciter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participer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formations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sujet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qui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seront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organisées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aux différents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niveaux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cursus.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s’agit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seulement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expliquer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qu’est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exactement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plagiat, mais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montrer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celui-ci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différentes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formes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détournées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(traduction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référencée,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paraphrase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aucun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effort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reformulation,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etc</w:t>
      </w:r>
      <w:r>
        <w:rPr>
          <w:rFonts w:ascii="Cambria" w:eastAsia="Cambria" w:hAnsi="Cambria" w:cs="Cambria"/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exigences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demandé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évalué.</w:t>
      </w:r>
    </w:p>
    <w:p w:rsidR="00A42913" w:rsidRDefault="00A42913">
      <w:pPr>
        <w:spacing w:before="18"/>
        <w:ind w:right="-7"/>
        <w:jc w:val="both"/>
        <w:rPr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sanctions</w:t>
      </w: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manquements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présente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charte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passibles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sanctions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disciplinaires.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procédure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disciplinaire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préjuge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d'éventuelles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poursuites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judiciaires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où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aussi caractérisé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comme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étant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contrefaçon.</w:t>
      </w:r>
    </w:p>
    <w:p w:rsidR="00A42913" w:rsidRDefault="00A42913">
      <w:pPr>
        <w:spacing w:before="5"/>
        <w:ind w:right="-7"/>
        <w:jc w:val="both"/>
        <w:rPr>
          <w:sz w:val="11"/>
          <w:szCs w:val="11"/>
        </w:rPr>
      </w:pPr>
    </w:p>
    <w:p w:rsidR="00A42913" w:rsidRDefault="00A42913">
      <w:pPr>
        <w:ind w:right="-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A42913" w:rsidRDefault="0064530D">
      <w:pPr>
        <w:ind w:right="-7"/>
        <w:jc w:val="both"/>
      </w:pPr>
      <w:r>
        <w:rPr>
          <w:rFonts w:ascii="Cambria" w:eastAsia="Cambria" w:hAnsi="Cambria" w:cs="Cambria"/>
          <w:b/>
          <w:sz w:val="22"/>
          <w:szCs w:val="22"/>
        </w:rPr>
        <w:t>Signatures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:rsidR="00A42913" w:rsidRDefault="00A42913">
      <w:pPr>
        <w:ind w:right="-7"/>
        <w:jc w:val="both"/>
        <w:rPr>
          <w:rFonts w:ascii="Cambria" w:eastAsia="Cambria" w:hAnsi="Cambria" w:cs="Cambria"/>
          <w:i/>
          <w:sz w:val="10"/>
          <w:szCs w:val="10"/>
        </w:rPr>
      </w:pPr>
    </w:p>
    <w:tbl>
      <w:tblPr>
        <w:tblStyle w:val="a0"/>
        <w:tblW w:w="101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1"/>
        <w:gridCol w:w="3382"/>
        <w:gridCol w:w="3382"/>
      </w:tblGrid>
      <w:tr w:rsidR="00A42913">
        <w:trPr>
          <w:trHeight w:val="795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Nom, prénom et signature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proofErr w:type="gramStart"/>
            <w:r>
              <w:rPr>
                <w:rFonts w:ascii="Cambria" w:eastAsia="Cambria" w:hAnsi="Cambria" w:cs="Cambria"/>
                <w:i/>
              </w:rPr>
              <w:t>de</w:t>
            </w:r>
            <w:proofErr w:type="gramEnd"/>
            <w:r>
              <w:rPr>
                <w:rFonts w:ascii="Cambria" w:eastAsia="Cambria" w:hAnsi="Cambria" w:cs="Cambria"/>
                <w:i/>
              </w:rPr>
              <w:t xml:space="preserve"> l’étudiant 1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>précédé</w:t>
            </w:r>
            <w:proofErr w:type="gramEnd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de la mention « lu et approuvé »)</w:t>
            </w:r>
          </w:p>
        </w:tc>
        <w:tc>
          <w:tcPr>
            <w:tcW w:w="3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Nom, prénom et signature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proofErr w:type="gramStart"/>
            <w:r>
              <w:rPr>
                <w:rFonts w:ascii="Cambria" w:eastAsia="Cambria" w:hAnsi="Cambria" w:cs="Cambria"/>
                <w:i/>
              </w:rPr>
              <w:t>de</w:t>
            </w:r>
            <w:proofErr w:type="gramEnd"/>
            <w:r>
              <w:rPr>
                <w:rFonts w:ascii="Cambria" w:eastAsia="Cambria" w:hAnsi="Cambria" w:cs="Cambria"/>
                <w:i/>
              </w:rPr>
              <w:t xml:space="preserve"> l’étudiant 2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>précédé</w:t>
            </w:r>
            <w:proofErr w:type="gramEnd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de la mention « lu et approuvé »)</w:t>
            </w:r>
          </w:p>
        </w:tc>
        <w:tc>
          <w:tcPr>
            <w:tcW w:w="3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Nom, prénom et signature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proofErr w:type="gramStart"/>
            <w:r>
              <w:rPr>
                <w:rFonts w:ascii="Cambria" w:eastAsia="Cambria" w:hAnsi="Cambria" w:cs="Cambria"/>
                <w:i/>
              </w:rPr>
              <w:t>de</w:t>
            </w:r>
            <w:proofErr w:type="gramEnd"/>
            <w:r>
              <w:rPr>
                <w:rFonts w:ascii="Cambria" w:eastAsia="Cambria" w:hAnsi="Cambria" w:cs="Cambria"/>
                <w:i/>
              </w:rPr>
              <w:t xml:space="preserve"> l’étudiant 3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>précédé</w:t>
            </w:r>
            <w:proofErr w:type="gramEnd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de la mention « lu et approuvé »)</w:t>
            </w:r>
          </w:p>
        </w:tc>
      </w:tr>
      <w:tr w:rsidR="00A42913">
        <w:trPr>
          <w:trHeight w:val="1470"/>
        </w:trPr>
        <w:tc>
          <w:tcPr>
            <w:tcW w:w="3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  <w:p w:rsidR="00A42913" w:rsidRDefault="0064530D">
            <w:pPr>
              <w:spacing w:before="240"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</w:tc>
      </w:tr>
    </w:tbl>
    <w:p w:rsidR="00A42913" w:rsidRDefault="00A42913">
      <w:pPr>
        <w:ind w:right="-7"/>
        <w:jc w:val="both"/>
        <w:rPr>
          <w:b/>
          <w:sz w:val="8"/>
          <w:szCs w:val="8"/>
        </w:rPr>
      </w:pPr>
    </w:p>
    <w:sectPr w:rsidR="00A42913" w:rsidSect="006B4E10">
      <w:pgSz w:w="11900" w:h="16840"/>
      <w:pgMar w:top="1133" w:right="1133" w:bottom="1133" w:left="1133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B0" w:rsidRDefault="006244B0">
      <w:r>
        <w:separator/>
      </w:r>
    </w:p>
  </w:endnote>
  <w:endnote w:type="continuationSeparator" w:id="0">
    <w:p w:rsidR="006244B0" w:rsidRDefault="0062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B0" w:rsidRDefault="006244B0">
      <w:r>
        <w:separator/>
      </w:r>
    </w:p>
  </w:footnote>
  <w:footnote w:type="continuationSeparator" w:id="0">
    <w:p w:rsidR="006244B0" w:rsidRDefault="0062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615"/>
    <w:multiLevelType w:val="multilevel"/>
    <w:tmpl w:val="F746F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265225"/>
    <w:multiLevelType w:val="multilevel"/>
    <w:tmpl w:val="12AE1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7F143E"/>
    <w:multiLevelType w:val="multilevel"/>
    <w:tmpl w:val="9AC04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0E13F8C"/>
    <w:multiLevelType w:val="multilevel"/>
    <w:tmpl w:val="28501046"/>
    <w:lvl w:ilvl="0">
      <w:start w:val="1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9D6E7B"/>
    <w:multiLevelType w:val="multilevel"/>
    <w:tmpl w:val="58485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6E3C71"/>
    <w:multiLevelType w:val="multilevel"/>
    <w:tmpl w:val="033C6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96D47"/>
    <w:multiLevelType w:val="multilevel"/>
    <w:tmpl w:val="01241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950ED7"/>
    <w:multiLevelType w:val="multilevel"/>
    <w:tmpl w:val="EC680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E6C71"/>
    <w:multiLevelType w:val="multilevel"/>
    <w:tmpl w:val="148CA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4F3FF6"/>
    <w:multiLevelType w:val="multilevel"/>
    <w:tmpl w:val="E3A8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1D0B8B"/>
    <w:multiLevelType w:val="multilevel"/>
    <w:tmpl w:val="2B7E0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3A093A"/>
    <w:multiLevelType w:val="multilevel"/>
    <w:tmpl w:val="515A6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7424BA"/>
    <w:multiLevelType w:val="multilevel"/>
    <w:tmpl w:val="77DCA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D6EBD"/>
    <w:multiLevelType w:val="multilevel"/>
    <w:tmpl w:val="19403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5964E1"/>
    <w:multiLevelType w:val="multilevel"/>
    <w:tmpl w:val="90B62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4F6A6A"/>
    <w:multiLevelType w:val="multilevel"/>
    <w:tmpl w:val="7924F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76800"/>
    <w:multiLevelType w:val="multilevel"/>
    <w:tmpl w:val="4186042C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3611E43"/>
    <w:multiLevelType w:val="multilevel"/>
    <w:tmpl w:val="6C349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0E4262"/>
    <w:multiLevelType w:val="multilevel"/>
    <w:tmpl w:val="E8C6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DC70D1"/>
    <w:multiLevelType w:val="multilevel"/>
    <w:tmpl w:val="94586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17"/>
  </w:num>
  <w:num w:numId="17">
    <w:abstractNumId w:val="8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13"/>
    <w:rsid w:val="00163638"/>
    <w:rsid w:val="006244B0"/>
    <w:rsid w:val="0064530D"/>
    <w:rsid w:val="006B4E10"/>
    <w:rsid w:val="008962F8"/>
    <w:rsid w:val="00956612"/>
    <w:rsid w:val="00A42913"/>
    <w:rsid w:val="00A5332B"/>
    <w:rsid w:val="00BA7C99"/>
    <w:rsid w:val="00C04D5C"/>
    <w:rsid w:val="00C14627"/>
    <w:rsid w:val="00E33635"/>
    <w:rsid w:val="00FB0BFE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8CC8"/>
  <w15:docId w15:val="{FDC7C529-F858-4582-BC38-B9868C5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67"/>
      <w:jc w:val="both"/>
      <w:outlineLvl w:val="0"/>
    </w:pPr>
    <w:rPr>
      <w:rFonts w:ascii="Calibri" w:eastAsia="Calibri" w:hAnsi="Calibri" w:cs="Calibri"/>
      <w:b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C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9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4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C37"/>
  </w:style>
  <w:style w:type="paragraph" w:styleId="Pieddepage">
    <w:name w:val="footer"/>
    <w:basedOn w:val="Normal"/>
    <w:link w:val="PieddepageCar"/>
    <w:uiPriority w:val="99"/>
    <w:unhideWhenUsed/>
    <w:rsid w:val="00FE4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Grondin</dc:creator>
  <cp:lastModifiedBy>Nadine Richard</cp:lastModifiedBy>
  <cp:revision>4</cp:revision>
  <cp:lastPrinted>2021-10-07T11:47:00Z</cp:lastPrinted>
  <dcterms:created xsi:type="dcterms:W3CDTF">2021-10-07T14:48:00Z</dcterms:created>
  <dcterms:modified xsi:type="dcterms:W3CDTF">2022-10-05T06:54:00Z</dcterms:modified>
</cp:coreProperties>
</file>