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862E" w14:textId="77777777" w:rsidR="004A53AD" w:rsidRDefault="00412DFE">
      <w:pPr>
        <w:pStyle w:val="Titre1"/>
        <w:spacing w:before="0" w:after="0" w:line="259" w:lineRule="auto"/>
        <w:ind w:right="101"/>
        <w:rPr>
          <w:rFonts w:ascii="Calibri" w:eastAsia="Calibri" w:hAnsi="Calibri" w:cs="Calibri"/>
          <w:b/>
          <w:color w:val="4472C4"/>
          <w:sz w:val="24"/>
          <w:szCs w:val="24"/>
        </w:rPr>
      </w:pPr>
      <w:r>
        <w:rPr>
          <w:rFonts w:ascii="Calibri" w:eastAsia="Calibri" w:hAnsi="Calibri" w:cs="Calibri"/>
          <w:b/>
          <w:color w:val="4472C4"/>
          <w:sz w:val="24"/>
          <w:szCs w:val="24"/>
        </w:rPr>
        <w:t>BULLETIN DE VISITE DU FORMATEUR INSPE</w:t>
      </w:r>
    </w:p>
    <w:p w14:paraId="40E85E50" w14:textId="77777777" w:rsidR="004A53AD" w:rsidRDefault="00412DFE">
      <w:pPr>
        <w:pStyle w:val="Titre1"/>
        <w:spacing w:before="0" w:after="0" w:line="259" w:lineRule="auto"/>
        <w:ind w:right="101"/>
        <w:jc w:val="center"/>
        <w:rPr>
          <w:rFonts w:ascii="Calibri" w:eastAsia="Calibri" w:hAnsi="Calibri" w:cs="Calibri"/>
          <w:b/>
          <w:color w:val="4472C4"/>
          <w:sz w:val="24"/>
          <w:szCs w:val="24"/>
        </w:rPr>
      </w:pPr>
      <w:r>
        <w:rPr>
          <w:rFonts w:ascii="Calibri" w:eastAsia="Calibri" w:hAnsi="Calibri" w:cs="Calibri"/>
          <w:b/>
          <w:color w:val="4472C4"/>
          <w:sz w:val="24"/>
          <w:szCs w:val="24"/>
        </w:rPr>
        <w:t>STAGE DE PRATIQUE ACCOMPAGNÉE M2 Alternant</w:t>
      </w:r>
    </w:p>
    <w:p w14:paraId="2D770778" w14:textId="77777777" w:rsidR="004A53AD" w:rsidRDefault="004A53AD">
      <w:pPr>
        <w:pStyle w:val="Titre1"/>
        <w:spacing w:before="0" w:after="0" w:line="259" w:lineRule="auto"/>
        <w:ind w:right="101"/>
        <w:jc w:val="center"/>
        <w:rPr>
          <w:rFonts w:ascii="Calibri" w:eastAsia="Calibri" w:hAnsi="Calibri" w:cs="Calibri"/>
          <w:b/>
          <w:color w:val="4472C4"/>
          <w:sz w:val="24"/>
          <w:szCs w:val="24"/>
        </w:rPr>
      </w:pPr>
    </w:p>
    <w:p w14:paraId="4A66495B" w14:textId="77777777" w:rsidR="004A53AD" w:rsidRDefault="004A53AD">
      <w:pPr>
        <w:spacing w:line="259" w:lineRule="auto"/>
        <w:ind w:left="104" w:hanging="10"/>
        <w:jc w:val="center"/>
        <w:rPr>
          <w:rFonts w:ascii="Calibri" w:eastAsia="Calibri" w:hAnsi="Calibri" w:cs="Calibri"/>
          <w:b/>
          <w:color w:val="4472C4"/>
          <w:sz w:val="24"/>
          <w:szCs w:val="24"/>
        </w:rPr>
      </w:pPr>
    </w:p>
    <w:p w14:paraId="5118FBD4" w14:textId="76FCE8E0" w:rsidR="004A53AD" w:rsidRDefault="00412DFE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Fichier à retourner par votre adresse universitaire avant le 30 novembre  sur la </w:t>
      </w:r>
      <w:r w:rsidR="00754079">
        <w:rPr>
          <w:rFonts w:ascii="Calibri" w:eastAsia="Calibri" w:hAnsi="Calibri" w:cs="Calibri"/>
          <w:sz w:val="24"/>
          <w:szCs w:val="24"/>
        </w:rPr>
        <w:t>plate-forme</w:t>
      </w:r>
      <w:r>
        <w:rPr>
          <w:rFonts w:ascii="Calibri" w:eastAsia="Calibri" w:hAnsi="Calibri" w:cs="Calibri"/>
          <w:sz w:val="24"/>
          <w:szCs w:val="24"/>
        </w:rPr>
        <w:t xml:space="preserve"> COMPAS.</w:t>
      </w:r>
    </w:p>
    <w:p w14:paraId="4681D0B4" w14:textId="77777777" w:rsidR="004A53AD" w:rsidRDefault="004A53AD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705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4485"/>
        <w:gridCol w:w="5220"/>
      </w:tblGrid>
      <w:tr w:rsidR="004A53AD" w14:paraId="0C5E40A9" w14:textId="77777777">
        <w:trPr>
          <w:trHeight w:val="593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5750" w14:textId="77777777" w:rsidR="004A53AD" w:rsidRDefault="00412DFE">
            <w:pPr>
              <w:tabs>
                <w:tab w:val="center" w:pos="2770"/>
                <w:tab w:val="center" w:pos="56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SEMESTRE 1 • S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SEMESTRE 2 • S</w:t>
            </w:r>
            <w:r>
              <w:rPr>
                <w:rFonts w:ascii="Calibri" w:eastAsia="Calibri" w:hAnsi="Calibri" w:cs="Calibri"/>
              </w:rPr>
              <w:t>4</w:t>
            </w:r>
          </w:p>
          <w:p w14:paraId="429294AB" w14:textId="77777777" w:rsidR="004A53AD" w:rsidRDefault="00412DFE">
            <w:pPr>
              <w:tabs>
                <w:tab w:val="center" w:pos="588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de la visite 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           Visite et entretien en présence du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MDS  □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oui   □non</w:t>
            </w:r>
          </w:p>
        </w:tc>
      </w:tr>
      <w:tr w:rsidR="004A53AD" w14:paraId="44E9E8B4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5363" w14:textId="77777777" w:rsidR="004A53AD" w:rsidRDefault="00412DFE">
            <w:pPr>
              <w:ind w:left="1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 et Prénom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stagiai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516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  <w:tr w:rsidR="004A53AD" w14:paraId="7B17FAD4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27D1" w14:textId="77777777" w:rsidR="004A53AD" w:rsidRDefault="00412DFE">
            <w:pPr>
              <w:ind w:left="1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Email universitaire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stagiaire: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6261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  <w:tr w:rsidR="004A53AD" w14:paraId="1FE766E9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7DD1" w14:textId="77777777" w:rsidR="004A53AD" w:rsidRDefault="00412DFE">
            <w:pPr>
              <w:ind w:left="14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9CDB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  <w:tr w:rsidR="004A53AD" w14:paraId="0A4D4E5A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B1C" w14:textId="77777777" w:rsidR="004A53AD" w:rsidRDefault="00412DFE">
            <w:pPr>
              <w:ind w:left="7" w:firstLine="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Classe/Groupe/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effectif: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D912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  <w:tr w:rsidR="004A53AD" w14:paraId="06FF56FF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8C2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Etablissement: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8ECF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  <w:tr w:rsidR="004A53AD" w14:paraId="514EB37C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262B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établissement: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F592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  <w:tr w:rsidR="004A53AD" w14:paraId="648E9848" w14:textId="77777777">
        <w:trPr>
          <w:cantSplit/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6E5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 et prénom du tuteur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établissement: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D9C8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  <w:tr w:rsidR="004A53AD" w14:paraId="23FB1FEC" w14:textId="77777777">
        <w:trPr>
          <w:cantSplit/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FF10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Email du tuteur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établissement: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DAC9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  <w:tr w:rsidR="004A53AD" w14:paraId="055F345F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E79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 et prénom du formateur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INSPE: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3B92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  <w:tr w:rsidR="004A53AD" w14:paraId="27EFB162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DC4E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Email du formateur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INSPE: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743A" w14:textId="77777777" w:rsidR="004A53AD" w:rsidRDefault="004A53AD">
            <w:pPr>
              <w:rPr>
                <w:rFonts w:ascii="Calibri" w:eastAsia="Calibri" w:hAnsi="Calibri" w:cs="Calibri"/>
              </w:rPr>
            </w:pPr>
          </w:p>
        </w:tc>
      </w:tr>
    </w:tbl>
    <w:p w14:paraId="3174CE0D" w14:textId="77777777" w:rsidR="004A53AD" w:rsidRDefault="004A53AD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</w:p>
    <w:p w14:paraId="69118D34" w14:textId="77777777" w:rsidR="004A53AD" w:rsidRDefault="004A53AD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</w:p>
    <w:p w14:paraId="616304D7" w14:textId="77777777" w:rsidR="004A53AD" w:rsidRDefault="00412DFE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2EBD9D19" w14:textId="77777777" w:rsidR="004A53AD" w:rsidRDefault="004A53AD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90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9690"/>
      </w:tblGrid>
      <w:tr w:rsidR="004A53AD" w14:paraId="4EF497DA" w14:textId="77777777">
        <w:trPr>
          <w:trHeight w:val="705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9EA0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Informations relatives au contexte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d'exercice:</w:t>
            </w:r>
            <w:proofErr w:type="gramEnd"/>
          </w:p>
          <w:p w14:paraId="39123219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18B7FC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56FC49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197023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EFACAE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C0715F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C9FB09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B08AF1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CF42E6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465B6D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2E57B0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E6D4C7" w14:textId="77777777" w:rsidR="004A53AD" w:rsidRDefault="004A53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7DA7F6" w14:textId="77777777" w:rsidR="004A53AD" w:rsidRDefault="004A53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CA1881E" w14:textId="77777777" w:rsidR="004A53AD" w:rsidRDefault="004A53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EFDB8F" w14:textId="77777777" w:rsidR="004A53AD" w:rsidRDefault="004A53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C6F61C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DC5EFF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3539C6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F6324E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A53AD" w14:paraId="2121EE04" w14:textId="77777777">
        <w:trPr>
          <w:trHeight w:val="338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64E8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Pratiques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observées: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</w:t>
            </w:r>
          </w:p>
          <w:p w14:paraId="7795E288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207BD5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3B811C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D4C3C6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674A09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902392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B16BE2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84A0C3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17FC48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362CC5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6080E0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3CB5DE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19CABB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836246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5DEA87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FB0162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70B2E3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8BA7B2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AD53F8" w14:textId="77777777" w:rsidR="004A53AD" w:rsidRDefault="004A53AD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7B380B" w14:textId="77777777" w:rsidR="004A53AD" w:rsidRDefault="00412DF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4A53AD" w14:paraId="26B3D627" w14:textId="77777777">
        <w:trPr>
          <w:trHeight w:val="204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D823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Appréciation sur la pratique professionnelle - Maîtrise des compétences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professionnelles:</w:t>
            </w:r>
            <w:proofErr w:type="gramEnd"/>
          </w:p>
          <w:p w14:paraId="0DD47189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145ECD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85A3A1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E34A6E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AB29DD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1DD32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3FC62A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A234F7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D6BD61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2BD6F4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E228A1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3D8818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9AF83B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31BE7C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6566B9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22B294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29BCC5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3BA5B6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511047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EA79D8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51054C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45066F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149149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1689DE" w14:textId="77777777" w:rsidR="004A53AD" w:rsidRDefault="004A53AD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A53AD" w14:paraId="72763A63" w14:textId="77777777">
        <w:trPr>
          <w:cantSplit/>
          <w:trHeight w:val="183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5B1A" w14:textId="77777777" w:rsidR="004A53AD" w:rsidRDefault="00412DFE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Points positifs, compétences d'appui :</w:t>
            </w:r>
          </w:p>
          <w:p w14:paraId="0652D27C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6190F3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029311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D0D661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BD33F5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7F2D5A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FB8606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517417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DF5D04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0020F2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FCAA1F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1748AB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4BA70F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54A33E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077596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36E332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B6B7A0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AF5363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1EC3C5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494F5C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A53AD" w14:paraId="125DDBE3" w14:textId="77777777">
        <w:trPr>
          <w:cantSplit/>
          <w:trHeight w:val="171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CA1F" w14:textId="77777777" w:rsidR="004A53AD" w:rsidRDefault="00412DFE">
            <w:pPr>
              <w:ind w:left="1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Conseils, compétences à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travailler:</w:t>
            </w:r>
            <w:proofErr w:type="gramEnd"/>
          </w:p>
          <w:p w14:paraId="7F18DF4D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3B7738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598F10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D22C0F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F10DB8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A8369F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441F04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66D191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827DEB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257CD6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32D6C4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65D973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3D140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F7CE2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B6D4E0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116913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F8AD42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1B8F05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4AAF0C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2A3F7D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D2A057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A53AD" w14:paraId="1FE4AC3F" w14:textId="77777777">
        <w:trPr>
          <w:trHeight w:val="204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425F" w14:textId="77777777" w:rsidR="004A53AD" w:rsidRDefault="00412DFE">
            <w:pPr>
              <w:ind w:left="1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Conclusion et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recommandations:</w:t>
            </w:r>
            <w:proofErr w:type="gramEnd"/>
          </w:p>
          <w:p w14:paraId="0504051E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44F1C5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FBC9F1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7EDEF1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3BACD4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61FC5D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1B29DF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21F853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40575A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63F150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2D46D4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0318C5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DA0AAC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D81870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2E641F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C3AE2A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FD3DE0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3B9231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644E26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16D474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E15F60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14BBD2" w14:textId="77777777" w:rsidR="004A53AD" w:rsidRDefault="004A53AD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7627E1" w14:textId="77777777" w:rsidR="004A53AD" w:rsidRDefault="004A53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B0A7A2" w14:textId="77777777" w:rsidR="004A53AD" w:rsidRDefault="004A53AD">
      <w:pPr>
        <w:widowControl w:val="0"/>
        <w:spacing w:line="200" w:lineRule="auto"/>
      </w:pPr>
    </w:p>
    <w:sectPr w:rsidR="004A53A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9910" w14:textId="77777777" w:rsidR="00412DFE" w:rsidRDefault="00412DFE">
      <w:pPr>
        <w:spacing w:line="240" w:lineRule="auto"/>
      </w:pPr>
      <w:r>
        <w:separator/>
      </w:r>
    </w:p>
  </w:endnote>
  <w:endnote w:type="continuationSeparator" w:id="0">
    <w:p w14:paraId="71BCFFA0" w14:textId="77777777" w:rsidR="00412DFE" w:rsidRDefault="0041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3625" w14:textId="77777777" w:rsidR="004A53AD" w:rsidRDefault="00412DFE">
    <w:r>
      <w:fldChar w:fldCharType="begin"/>
    </w:r>
    <w:r>
      <w:instrText>PAGE</w:instrText>
    </w:r>
    <w:r>
      <w:fldChar w:fldCharType="separate"/>
    </w:r>
    <w:r w:rsidR="00754079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540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CBD8" w14:textId="77777777" w:rsidR="00412DFE" w:rsidRDefault="00412DFE">
      <w:pPr>
        <w:spacing w:line="240" w:lineRule="auto"/>
      </w:pPr>
      <w:r>
        <w:separator/>
      </w:r>
    </w:p>
  </w:footnote>
  <w:footnote w:type="continuationSeparator" w:id="0">
    <w:p w14:paraId="22D155CF" w14:textId="77777777" w:rsidR="00412DFE" w:rsidRDefault="00412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24B6" w14:textId="77777777" w:rsidR="004A53AD" w:rsidRDefault="00412DFE">
    <w:pPr>
      <w:tabs>
        <w:tab w:val="center" w:pos="4819"/>
        <w:tab w:val="right" w:pos="9638"/>
      </w:tabs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0132FFC" wp14:editId="1B2491AB">
          <wp:simplePos x="0" y="0"/>
          <wp:positionH relativeFrom="column">
            <wp:posOffset>3</wp:posOffset>
          </wp:positionH>
          <wp:positionV relativeFrom="paragraph">
            <wp:posOffset>-90485</wp:posOffset>
          </wp:positionV>
          <wp:extent cx="2090738" cy="46175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738" cy="461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4F50CA9" wp14:editId="27F38A6F">
          <wp:simplePos x="0" y="0"/>
          <wp:positionH relativeFrom="column">
            <wp:posOffset>5229225</wp:posOffset>
          </wp:positionH>
          <wp:positionV relativeFrom="paragraph">
            <wp:posOffset>-180973</wp:posOffset>
          </wp:positionV>
          <wp:extent cx="948055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0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AD"/>
    <w:rsid w:val="00412DFE"/>
    <w:rsid w:val="004A53AD"/>
    <w:rsid w:val="007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373B"/>
  <w15:docId w15:val="{299A8DD4-AF37-487C-A29C-2B7D108C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+cbmkD61QR42Mc2ZqRCb/UlEMQ==">CgMxLjA4AHIhMUJJUnFzSFFqblNHQmdIbWZFNklBUDRld094ZUtJazlr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Sibille-Dautrey</dc:creator>
  <cp:lastModifiedBy>Bruno Sibille-Dautrey</cp:lastModifiedBy>
  <cp:revision>2</cp:revision>
  <dcterms:created xsi:type="dcterms:W3CDTF">2023-11-21T07:01:00Z</dcterms:created>
  <dcterms:modified xsi:type="dcterms:W3CDTF">2023-11-21T07:01:00Z</dcterms:modified>
</cp:coreProperties>
</file>