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CE21" w14:textId="0E79E3A1" w:rsidR="00241D9D" w:rsidRDefault="00D23D22" w:rsidP="00241D9D">
      <w:pPr>
        <w:pStyle w:val="En-tte"/>
        <w:jc w:val="center"/>
        <w:rPr>
          <w:rFonts w:ascii="Arial" w:hAnsi="Arial" w:cs="Arial"/>
          <w:b/>
          <w:sz w:val="24"/>
          <w:szCs w:val="24"/>
          <w:lang w:val="fr-FR"/>
        </w:rPr>
      </w:pPr>
      <w:r w:rsidRPr="00200324">
        <w:rPr>
          <w:rFonts w:ascii="Candara" w:hAnsi="Candara"/>
          <w:noProof/>
          <w:color w:val="00B0F0"/>
          <w:lang w:eastAsia="fr-FR"/>
        </w:rPr>
        <mc:AlternateContent>
          <mc:Choice Requires="wps">
            <w:drawing>
              <wp:anchor distT="0" distB="0" distL="114300" distR="114300" simplePos="0" relativeHeight="251663360" behindDoc="1" locked="0" layoutInCell="1" allowOverlap="1" wp14:anchorId="2D8BD3ED" wp14:editId="1BD96CA9">
                <wp:simplePos x="0" y="0"/>
                <wp:positionH relativeFrom="column">
                  <wp:posOffset>9073205</wp:posOffset>
                </wp:positionH>
                <wp:positionV relativeFrom="paragraph">
                  <wp:posOffset>-163831</wp:posOffset>
                </wp:positionV>
                <wp:extent cx="5217510" cy="4711959"/>
                <wp:effectExtent l="0" t="0" r="15240" b="12700"/>
                <wp:wrapNone/>
                <wp:docPr id="5" name="Ellipse 5"/>
                <wp:cNvGraphicFramePr/>
                <a:graphic xmlns:a="http://schemas.openxmlformats.org/drawingml/2006/main">
                  <a:graphicData uri="http://schemas.microsoft.com/office/word/2010/wordprocessingShape">
                    <wps:wsp>
                      <wps:cNvSpPr/>
                      <wps:spPr>
                        <a:xfrm>
                          <a:off x="0" y="0"/>
                          <a:ext cx="5217510" cy="4711959"/>
                        </a:xfrm>
                        <a:prstGeom prst="ellipse">
                          <a:avLst/>
                        </a:prstGeom>
                        <a:solidFill>
                          <a:srgbClr val="94165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F56F3" id="Ellipse 5" o:spid="_x0000_s1026" style="position:absolute;margin-left:714.45pt;margin-top:-12.9pt;width:410.85pt;height:3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" fillcolor="#941651" strokecolor="#1f3763 [1604]" strokeweight="1pt">
                <v:stroke joinstyle="miter"/>
              </v:oval>
            </w:pict>
          </mc:Fallback>
        </mc:AlternateContent>
      </w:r>
      <w:r w:rsidR="00241D9D" w:rsidRPr="0064221C">
        <w:rPr>
          <w:rFonts w:ascii="Candara" w:hAnsi="Candara"/>
          <w:noProof/>
        </w:rPr>
        <w:drawing>
          <wp:anchor distT="0" distB="0" distL="114300" distR="114300" simplePos="0" relativeHeight="251662336" behindDoc="0" locked="0" layoutInCell="1" allowOverlap="1" wp14:anchorId="42F4D7C6" wp14:editId="4606B05B">
            <wp:simplePos x="0" y="0"/>
            <wp:positionH relativeFrom="column">
              <wp:posOffset>12688022</wp:posOffset>
            </wp:positionH>
            <wp:positionV relativeFrom="paragraph">
              <wp:posOffset>-239356</wp:posOffset>
            </wp:positionV>
            <wp:extent cx="1766580" cy="706794"/>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6580" cy="706794"/>
                    </a:xfrm>
                    <a:prstGeom prst="rect">
                      <a:avLst/>
                    </a:prstGeom>
                    <a:solidFill>
                      <a:schemeClr val="accent2"/>
                    </a:solidFill>
                  </pic:spPr>
                </pic:pic>
              </a:graphicData>
            </a:graphic>
            <wp14:sizeRelH relativeFrom="margin">
              <wp14:pctWidth>0</wp14:pctWidth>
            </wp14:sizeRelH>
            <wp14:sizeRelV relativeFrom="margin">
              <wp14:pctHeight>0</wp14:pctHeight>
            </wp14:sizeRelV>
          </wp:anchor>
        </w:drawing>
      </w:r>
      <w:r w:rsidR="00241D9D">
        <w:rPr>
          <w:rFonts w:ascii="Arial" w:hAnsi="Arial" w:cs="Arial"/>
          <w:b/>
          <w:noProof/>
          <w:sz w:val="28"/>
          <w:szCs w:val="28"/>
          <w:lang w:val="fr-FR"/>
        </w:rPr>
        <w:drawing>
          <wp:anchor distT="0" distB="0" distL="114300" distR="114300" simplePos="0" relativeHeight="251660288" behindDoc="0" locked="0" layoutInCell="1" allowOverlap="1" wp14:anchorId="09A85C58" wp14:editId="1AEB41CF">
            <wp:simplePos x="0" y="0"/>
            <wp:positionH relativeFrom="column">
              <wp:posOffset>1919463</wp:posOffset>
            </wp:positionH>
            <wp:positionV relativeFrom="paragraph">
              <wp:posOffset>-273658</wp:posOffset>
            </wp:positionV>
            <wp:extent cx="2683711" cy="77503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711" cy="775037"/>
                    </a:xfrm>
                    <a:prstGeom prst="rect">
                      <a:avLst/>
                    </a:prstGeom>
                  </pic:spPr>
                </pic:pic>
              </a:graphicData>
            </a:graphic>
            <wp14:sizeRelH relativeFrom="margin">
              <wp14:pctWidth>0</wp14:pctWidth>
            </wp14:sizeRelH>
            <wp14:sizeRelV relativeFrom="margin">
              <wp14:pctHeight>0</wp14:pctHeight>
            </wp14:sizeRelV>
          </wp:anchor>
        </w:drawing>
      </w:r>
      <w:r w:rsidR="00241D9D" w:rsidRPr="0064221C">
        <w:rPr>
          <w:rFonts w:ascii="Candara" w:hAnsi="Candara"/>
          <w:noProof/>
        </w:rPr>
        <w:drawing>
          <wp:anchor distT="0" distB="0" distL="114300" distR="114300" simplePos="0" relativeHeight="251661312" behindDoc="0" locked="0" layoutInCell="1" allowOverlap="1" wp14:anchorId="4E48719F" wp14:editId="54D18F78">
            <wp:simplePos x="0" y="0"/>
            <wp:positionH relativeFrom="column">
              <wp:posOffset>-402</wp:posOffset>
            </wp:positionH>
            <wp:positionV relativeFrom="paragraph">
              <wp:posOffset>-351920</wp:posOffset>
            </wp:positionV>
            <wp:extent cx="1959645" cy="804765"/>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jpe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959645" cy="804765"/>
                    </a:xfrm>
                    <a:prstGeom prst="rect">
                      <a:avLst/>
                    </a:prstGeom>
                  </pic:spPr>
                </pic:pic>
              </a:graphicData>
            </a:graphic>
            <wp14:sizeRelH relativeFrom="margin">
              <wp14:pctWidth>0</wp14:pctWidth>
            </wp14:sizeRelH>
            <wp14:sizeRelV relativeFrom="margin">
              <wp14:pctHeight>0</wp14:pctHeight>
            </wp14:sizeRelV>
          </wp:anchor>
        </w:drawing>
      </w:r>
      <w:r w:rsidR="00241D9D" w:rsidRPr="00200324">
        <w:rPr>
          <w:rFonts w:ascii="Candara" w:hAnsi="Candara"/>
          <w:noProof/>
          <w:lang w:eastAsia="fr-FR"/>
        </w:rPr>
        <mc:AlternateContent>
          <mc:Choice Requires="wps">
            <w:drawing>
              <wp:anchor distT="0" distB="0" distL="114300" distR="114300" simplePos="0" relativeHeight="251664384" behindDoc="1" locked="0" layoutInCell="1" allowOverlap="1" wp14:anchorId="1054A893" wp14:editId="1AD3CE45">
                <wp:simplePos x="0" y="0"/>
                <wp:positionH relativeFrom="column">
                  <wp:posOffset>11082655</wp:posOffset>
                </wp:positionH>
                <wp:positionV relativeFrom="paragraph">
                  <wp:posOffset>-1749361</wp:posOffset>
                </wp:positionV>
                <wp:extent cx="3787200" cy="3549600"/>
                <wp:effectExtent l="0" t="0" r="10160" b="6985"/>
                <wp:wrapNone/>
                <wp:docPr id="4" name="Ellipse 4"/>
                <wp:cNvGraphicFramePr/>
                <a:graphic xmlns:a="http://schemas.openxmlformats.org/drawingml/2006/main">
                  <a:graphicData uri="http://schemas.microsoft.com/office/word/2010/wordprocessingShape">
                    <wps:wsp>
                      <wps:cNvSpPr/>
                      <wps:spPr>
                        <a:xfrm>
                          <a:off x="0" y="0"/>
                          <a:ext cx="3787200" cy="3549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3A044" id="Ellipse 4" o:spid="_x0000_s1026" style="position:absolute;margin-left:872.65pt;margin-top:-137.75pt;width:298.2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" fillcolor="#ed7d31 [3205]" strokecolor="#1f3763 [1604]" strokeweight="1pt">
                <v:stroke joinstyle="miter"/>
              </v:oval>
            </w:pict>
          </mc:Fallback>
        </mc:AlternateContent>
      </w:r>
    </w:p>
    <w:p w14:paraId="63977DEF" w14:textId="77777777" w:rsidR="00241D9D" w:rsidRDefault="00241D9D" w:rsidP="00241D9D">
      <w:pPr>
        <w:pStyle w:val="En-tte"/>
        <w:jc w:val="center"/>
        <w:rPr>
          <w:rFonts w:ascii="Arial" w:hAnsi="Arial" w:cs="Arial"/>
          <w:b/>
          <w:sz w:val="28"/>
          <w:szCs w:val="28"/>
          <w:lang w:val="fr-FR"/>
        </w:rPr>
      </w:pPr>
    </w:p>
    <w:p w14:paraId="45C731A2" w14:textId="77777777" w:rsidR="00241D9D" w:rsidRDefault="00241D9D"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5408" behindDoc="0" locked="0" layoutInCell="1" allowOverlap="1" wp14:anchorId="4A9CEFC1" wp14:editId="01A68BEB">
                <wp:simplePos x="0" y="0"/>
                <wp:positionH relativeFrom="column">
                  <wp:posOffset>11528386</wp:posOffset>
                </wp:positionH>
                <wp:positionV relativeFrom="paragraph">
                  <wp:posOffset>87371</wp:posOffset>
                </wp:positionV>
                <wp:extent cx="2924348" cy="97485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924348" cy="974857"/>
                        </a:xfrm>
                        <a:prstGeom prst="rect">
                          <a:avLst/>
                        </a:prstGeom>
                        <a:noFill/>
                        <a:ln w="6350">
                          <a:noFill/>
                        </a:ln>
                      </wps:spPr>
                      <wps:txb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CEFC1" id="_x0000_t202" coordsize="21600,21600" o:spt="202" path="m,l,21600r21600,l21600,xe">
                <v:stroke joinstyle="miter"/>
                <v:path gradientshapeok="t" o:connecttype="rect"/>
              </v:shapetype>
              <v:shape id="Zone de texte 15" o:spid="_x0000_s1026" type="#_x0000_t202" style="position:absolute;left:0;text-align:left;margin-left:907.75pt;margin-top:6.9pt;width:230.25pt;height: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" filled="f" stroked="f" strokeweight=".5pt">
                <v:textbo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2021-2022</w:t>
                      </w:r>
                    </w:p>
                  </w:txbxContent>
                </v:textbox>
              </v:shape>
            </w:pict>
          </mc:Fallback>
        </mc:AlternateContent>
      </w:r>
    </w:p>
    <w:p w14:paraId="05C7FEB4" w14:textId="77777777" w:rsidR="00241D9D" w:rsidRDefault="00241D9D" w:rsidP="00241D9D">
      <w:pPr>
        <w:pStyle w:val="En-tte"/>
        <w:jc w:val="center"/>
        <w:rPr>
          <w:rFonts w:ascii="Arial" w:hAnsi="Arial" w:cs="Arial"/>
          <w:b/>
          <w:sz w:val="28"/>
          <w:szCs w:val="28"/>
          <w:lang w:val="fr-FR"/>
        </w:rPr>
      </w:pPr>
    </w:p>
    <w:p w14:paraId="6482F39D" w14:textId="77777777" w:rsidR="00241D9D" w:rsidRDefault="00241D9D" w:rsidP="00241D9D">
      <w:pPr>
        <w:pStyle w:val="En-tte"/>
        <w:jc w:val="center"/>
        <w:rPr>
          <w:rFonts w:ascii="Arial" w:hAnsi="Arial" w:cs="Arial"/>
          <w:b/>
          <w:sz w:val="28"/>
          <w:szCs w:val="28"/>
          <w:lang w:val="fr-FR"/>
        </w:rPr>
      </w:pPr>
    </w:p>
    <w:p w14:paraId="0EC8BF08" w14:textId="2CB95858" w:rsidR="00241D9D" w:rsidRDefault="00D23D22"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6432" behindDoc="0" locked="0" layoutInCell="1" allowOverlap="1" wp14:anchorId="492A60B3" wp14:editId="7C9AB734">
                <wp:simplePos x="0" y="0"/>
                <wp:positionH relativeFrom="column">
                  <wp:posOffset>8933050</wp:posOffset>
                </wp:positionH>
                <wp:positionV relativeFrom="paragraph">
                  <wp:posOffset>158776</wp:posOffset>
                </wp:positionV>
                <wp:extent cx="5424170" cy="2369976"/>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424170" cy="2369976"/>
                        </a:xfrm>
                        <a:prstGeom prst="rect">
                          <a:avLst/>
                        </a:prstGeom>
                        <a:noFill/>
                        <a:ln w="6350">
                          <a:noFill/>
                        </a:ln>
                      </wps:spPr>
                      <wps:txbx>
                        <w:txbxContent>
                          <w:p w14:paraId="31F33076" w14:textId="060475FA" w:rsidR="00241D9D" w:rsidRDefault="00241D9D" w:rsidP="00D23D22">
                            <w:pPr>
                              <w:spacing w:before="577" w:line="196" w:lineRule="auto"/>
                              <w:ind w:right="832"/>
                              <w:jc w:val="center"/>
                              <w:rPr>
                                <w:rFonts w:ascii="Candara" w:hAnsi="Candara"/>
                                <w:b/>
                                <w:i/>
                                <w:color w:val="FFFFFF" w:themeColor="background1"/>
                                <w:spacing w:val="28"/>
                                <w:sz w:val="44"/>
                                <w:szCs w:val="44"/>
                              </w:rPr>
                            </w:pPr>
                            <w:r w:rsidRPr="003416BA">
                              <w:rPr>
                                <w:rFonts w:ascii="Candara" w:hAnsi="Candara"/>
                                <w:b/>
                                <w:i/>
                                <w:color w:val="FFFFFF" w:themeColor="background1"/>
                                <w:spacing w:val="28"/>
                                <w:sz w:val="44"/>
                                <w:szCs w:val="44"/>
                              </w:rPr>
                              <w:t>CONTRACTUELS ALTERNANTS</w:t>
                            </w:r>
                          </w:p>
                          <w:p w14:paraId="742EA1B4" w14:textId="5D508338" w:rsidR="00D23D22" w:rsidRPr="003416BA" w:rsidRDefault="00D23D22" w:rsidP="00D23D22">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pacing w:val="28"/>
                                <w:sz w:val="44"/>
                                <w:szCs w:val="44"/>
                              </w:rPr>
                              <w:t xml:space="preserve">Parcours </w:t>
                            </w:r>
                            <w:proofErr w:type="spellStart"/>
                            <w:r>
                              <w:rPr>
                                <w:rFonts w:ascii="Candara" w:hAnsi="Candara"/>
                                <w:b/>
                                <w:i/>
                                <w:color w:val="FFFFFF" w:themeColor="background1"/>
                                <w:spacing w:val="28"/>
                                <w:sz w:val="44"/>
                                <w:szCs w:val="44"/>
                              </w:rPr>
                              <w:t>Educatif</w:t>
                            </w:r>
                            <w:proofErr w:type="spellEnd"/>
                          </w:p>
                          <w:p w14:paraId="5996ECA4" w14:textId="77777777" w:rsidR="00241D9D" w:rsidRPr="003416BA" w:rsidRDefault="00241D9D" w:rsidP="00D23D22">
                            <w:pPr>
                              <w:spacing w:before="577" w:line="196" w:lineRule="auto"/>
                              <w:ind w:right="832"/>
                              <w:jc w:val="center"/>
                              <w:rPr>
                                <w:rFonts w:ascii="Candara" w:hAnsi="Candara"/>
                                <w:b/>
                                <w:i/>
                                <w:color w:val="FFFFFF" w:themeColor="background1"/>
                                <w:spacing w:val="28"/>
                                <w:sz w:val="44"/>
                                <w:szCs w:val="44"/>
                              </w:rPr>
                            </w:pPr>
                            <w:r w:rsidRPr="003416BA">
                              <w:rPr>
                                <w:rFonts w:ascii="Candara" w:hAnsi="Candara"/>
                                <w:b/>
                                <w:i/>
                                <w:color w:val="FFFFFF" w:themeColor="background1"/>
                                <w:spacing w:val="28"/>
                                <w:sz w:val="44"/>
                                <w:szCs w:val="44"/>
                              </w:rPr>
                              <w:t>M2</w:t>
                            </w:r>
                          </w:p>
                          <w:p w14:paraId="0E013E40" w14:textId="138F31D3" w:rsidR="00241D9D" w:rsidRPr="003416BA" w:rsidRDefault="00241D9D" w:rsidP="00D23D22">
                            <w:pPr>
                              <w:spacing w:before="577" w:line="196" w:lineRule="auto"/>
                              <w:ind w:right="832"/>
                              <w:jc w:val="center"/>
                              <w:rPr>
                                <w:rFonts w:ascii="Candara" w:hAnsi="Candara"/>
                                <w:b/>
                                <w:i/>
                                <w:color w:val="FFFFFF" w:themeColor="background1"/>
                                <w:sz w:val="44"/>
                                <w:szCs w:val="44"/>
                              </w:rPr>
                            </w:pPr>
                          </w:p>
                          <w:p w14:paraId="60BDDB97" w14:textId="77777777" w:rsidR="00241D9D" w:rsidRPr="003416BA" w:rsidRDefault="00241D9D" w:rsidP="00D23D22">
                            <w:pPr>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A60B3" id="_x0000_t202" coordsize="21600,21600" o:spt="202" path="m,l,21600r21600,l21600,xe">
                <v:stroke joinstyle="miter"/>
                <v:path gradientshapeok="t" o:connecttype="rect"/>
              </v:shapetype>
              <v:shape id="Zone de texte 14" o:spid="_x0000_s1027" type="#_x0000_t202" style="position:absolute;left:0;text-align:left;margin-left:703.4pt;margin-top:12.5pt;width:427.1pt;height:18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" filled="f" stroked="f" strokeweight=".5pt">
                <v:textbox>
                  <w:txbxContent>
                    <w:p w14:paraId="31F33076" w14:textId="060475FA" w:rsidR="00241D9D" w:rsidRDefault="00241D9D" w:rsidP="00D23D22">
                      <w:pPr>
                        <w:spacing w:before="577" w:line="196" w:lineRule="auto"/>
                        <w:ind w:right="832"/>
                        <w:jc w:val="center"/>
                        <w:rPr>
                          <w:rFonts w:ascii="Candara" w:hAnsi="Candara"/>
                          <w:b/>
                          <w:i/>
                          <w:color w:val="FFFFFF" w:themeColor="background1"/>
                          <w:spacing w:val="28"/>
                          <w:sz w:val="44"/>
                          <w:szCs w:val="44"/>
                        </w:rPr>
                      </w:pPr>
                      <w:r w:rsidRPr="003416BA">
                        <w:rPr>
                          <w:rFonts w:ascii="Candara" w:hAnsi="Candara"/>
                          <w:b/>
                          <w:i/>
                          <w:color w:val="FFFFFF" w:themeColor="background1"/>
                          <w:spacing w:val="28"/>
                          <w:sz w:val="44"/>
                          <w:szCs w:val="44"/>
                        </w:rPr>
                        <w:t>CONTRACTUELS ALTERNANTS</w:t>
                      </w:r>
                    </w:p>
                    <w:p w14:paraId="742EA1B4" w14:textId="5D508338" w:rsidR="00D23D22" w:rsidRPr="003416BA" w:rsidRDefault="00D23D22" w:rsidP="00D23D22">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pacing w:val="28"/>
                          <w:sz w:val="44"/>
                          <w:szCs w:val="44"/>
                        </w:rPr>
                        <w:t xml:space="preserve">Parcours </w:t>
                      </w:r>
                      <w:proofErr w:type="spellStart"/>
                      <w:r>
                        <w:rPr>
                          <w:rFonts w:ascii="Candara" w:hAnsi="Candara"/>
                          <w:b/>
                          <w:i/>
                          <w:color w:val="FFFFFF" w:themeColor="background1"/>
                          <w:spacing w:val="28"/>
                          <w:sz w:val="44"/>
                          <w:szCs w:val="44"/>
                        </w:rPr>
                        <w:t>Educatif</w:t>
                      </w:r>
                      <w:proofErr w:type="spellEnd"/>
                    </w:p>
                    <w:p w14:paraId="5996ECA4" w14:textId="77777777" w:rsidR="00241D9D" w:rsidRPr="003416BA" w:rsidRDefault="00241D9D" w:rsidP="00D23D22">
                      <w:pPr>
                        <w:spacing w:before="577" w:line="196" w:lineRule="auto"/>
                        <w:ind w:right="832"/>
                        <w:jc w:val="center"/>
                        <w:rPr>
                          <w:rFonts w:ascii="Candara" w:hAnsi="Candara"/>
                          <w:b/>
                          <w:i/>
                          <w:color w:val="FFFFFF" w:themeColor="background1"/>
                          <w:spacing w:val="28"/>
                          <w:sz w:val="44"/>
                          <w:szCs w:val="44"/>
                        </w:rPr>
                      </w:pPr>
                      <w:r w:rsidRPr="003416BA">
                        <w:rPr>
                          <w:rFonts w:ascii="Candara" w:hAnsi="Candara"/>
                          <w:b/>
                          <w:i/>
                          <w:color w:val="FFFFFF" w:themeColor="background1"/>
                          <w:spacing w:val="28"/>
                          <w:sz w:val="44"/>
                          <w:szCs w:val="44"/>
                        </w:rPr>
                        <w:t>M2</w:t>
                      </w:r>
                    </w:p>
                    <w:p w14:paraId="0E013E40" w14:textId="138F31D3" w:rsidR="00241D9D" w:rsidRPr="003416BA" w:rsidRDefault="00241D9D" w:rsidP="00D23D22">
                      <w:pPr>
                        <w:spacing w:before="577" w:line="196" w:lineRule="auto"/>
                        <w:ind w:right="832"/>
                        <w:jc w:val="center"/>
                        <w:rPr>
                          <w:rFonts w:ascii="Candara" w:hAnsi="Candara"/>
                          <w:b/>
                          <w:i/>
                          <w:color w:val="FFFFFF" w:themeColor="background1"/>
                          <w:sz w:val="44"/>
                          <w:szCs w:val="44"/>
                        </w:rPr>
                      </w:pPr>
                    </w:p>
                    <w:p w14:paraId="60BDDB97" w14:textId="77777777" w:rsidR="00241D9D" w:rsidRPr="003416BA" w:rsidRDefault="00241D9D" w:rsidP="00D23D22">
                      <w:pPr>
                        <w:jc w:val="center"/>
                        <w:rPr>
                          <w:sz w:val="44"/>
                          <w:szCs w:val="44"/>
                        </w:rPr>
                      </w:pPr>
                    </w:p>
                  </w:txbxContent>
                </v:textbox>
              </v:shape>
            </w:pict>
          </mc:Fallback>
        </mc:AlternateContent>
      </w:r>
    </w:p>
    <w:p w14:paraId="46554616" w14:textId="77A915E1" w:rsidR="00241D9D" w:rsidRDefault="00241D9D" w:rsidP="00241D9D">
      <w:pPr>
        <w:pStyle w:val="En-tte"/>
        <w:jc w:val="center"/>
        <w:rPr>
          <w:rFonts w:ascii="Arial" w:hAnsi="Arial" w:cs="Arial"/>
          <w:b/>
          <w:sz w:val="28"/>
          <w:szCs w:val="28"/>
          <w:lang w:val="fr-FR"/>
        </w:rPr>
      </w:pPr>
      <w:r>
        <w:rPr>
          <w:rFonts w:ascii="Arial" w:hAnsi="Arial" w:cs="Arial"/>
          <w:b/>
          <w:noProof/>
          <w:sz w:val="28"/>
          <w:szCs w:val="28"/>
          <w:lang w:val="fr-FR"/>
        </w:rPr>
        <mc:AlternateContent>
          <mc:Choice Requires="wps">
            <w:drawing>
              <wp:anchor distT="0" distB="0" distL="114300" distR="114300" simplePos="0" relativeHeight="251667456" behindDoc="0" locked="0" layoutInCell="1" allowOverlap="1" wp14:anchorId="6D5270D0" wp14:editId="0EBECF7B">
                <wp:simplePos x="0" y="0"/>
                <wp:positionH relativeFrom="column">
                  <wp:posOffset>345233</wp:posOffset>
                </wp:positionH>
                <wp:positionV relativeFrom="paragraph">
                  <wp:posOffset>123397</wp:posOffset>
                </wp:positionV>
                <wp:extent cx="10284667" cy="573833"/>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0284667" cy="573833"/>
                        </a:xfrm>
                        <a:prstGeom prst="rect">
                          <a:avLst/>
                        </a:prstGeom>
                        <a:noFill/>
                        <a:ln w="6350">
                          <a:noFill/>
                        </a:ln>
                      </wps:spPr>
                      <wps:txbx>
                        <w:txbxContent>
                          <w:p w14:paraId="6E304920" w14:textId="77777777" w:rsidR="00241D9D" w:rsidRPr="00B654EC" w:rsidRDefault="00241D9D" w:rsidP="00241D9D">
                            <w:pPr>
                              <w:jc w:val="right"/>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70D0" id="Zone de texte 7" o:spid="_x0000_s1027" type="#_x0000_t202" style="position:absolute;left:0;text-align:left;margin-left:27.2pt;margin-top:9.7pt;width:809.8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" filled="f" stroked="f" strokeweight=".5pt">
                <v:textbox>
                  <w:txbxContent>
                    <w:p w14:paraId="6E304920" w14:textId="77777777" w:rsidR="00241D9D" w:rsidRPr="00B654EC" w:rsidRDefault="00241D9D" w:rsidP="00241D9D">
                      <w:pPr>
                        <w:jc w:val="right"/>
                        <w:rPr>
                          <w:sz w:val="48"/>
                          <w:szCs w:val="48"/>
                        </w:rPr>
                      </w:pPr>
                    </w:p>
                  </w:txbxContent>
                </v:textbox>
              </v:shape>
            </w:pict>
          </mc:Fallback>
        </mc:AlternateContent>
      </w:r>
    </w:p>
    <w:p w14:paraId="506E8BF7" w14:textId="1F92244A" w:rsidR="00241D9D" w:rsidRDefault="00241D9D" w:rsidP="00241D9D">
      <w:pPr>
        <w:pStyle w:val="En-tte"/>
        <w:jc w:val="center"/>
        <w:rPr>
          <w:rFonts w:ascii="Arial" w:hAnsi="Arial" w:cs="Arial"/>
          <w:b/>
          <w:sz w:val="28"/>
          <w:szCs w:val="28"/>
          <w:lang w:val="fr-FR"/>
        </w:rPr>
      </w:pPr>
    </w:p>
    <w:p w14:paraId="3BFC51A1" w14:textId="77777777" w:rsidR="00241D9D" w:rsidRDefault="00241D9D" w:rsidP="00241D9D">
      <w:pPr>
        <w:pStyle w:val="En-tte"/>
        <w:jc w:val="center"/>
        <w:rPr>
          <w:rFonts w:ascii="Arial" w:hAnsi="Arial" w:cs="Arial"/>
          <w:b/>
          <w:sz w:val="28"/>
          <w:szCs w:val="28"/>
          <w:lang w:val="fr-FR"/>
        </w:rPr>
      </w:pPr>
    </w:p>
    <w:p w14:paraId="59D47197" w14:textId="77777777" w:rsidR="00241D9D" w:rsidRPr="009C128F" w:rsidRDefault="00241D9D" w:rsidP="00241D9D">
      <w:pPr>
        <w:pStyle w:val="En-tte"/>
        <w:jc w:val="center"/>
        <w:rPr>
          <w:rFonts w:ascii="Arial" w:hAnsi="Arial" w:cs="Arial"/>
          <w:b/>
          <w:sz w:val="24"/>
          <w:szCs w:val="24"/>
          <w:lang w:val="fr-FR"/>
        </w:rPr>
      </w:pPr>
      <w:r w:rsidRPr="003B605D">
        <w:rPr>
          <w:sz w:val="28"/>
          <w:szCs w:val="28"/>
        </w:rPr>
        <w:ptab w:relativeTo="margin" w:alignment="center" w:leader="none"/>
      </w:r>
      <w:r w:rsidRPr="003B605D">
        <w:rPr>
          <w:sz w:val="28"/>
          <w:szCs w:val="28"/>
        </w:rPr>
        <w:ptab w:relativeTo="margin" w:alignment="right" w:leader="none"/>
      </w:r>
    </w:p>
    <w:p w14:paraId="4616A178" w14:textId="77777777" w:rsidR="00241D9D" w:rsidRDefault="00241D9D" w:rsidP="00241D9D"/>
    <w:p w14:paraId="6D3D5CD8" w14:textId="77777777" w:rsidR="00241D9D" w:rsidRDefault="00241D9D" w:rsidP="00241D9D"/>
    <w:p w14:paraId="661FCC05" w14:textId="77777777" w:rsidR="00241D9D" w:rsidRDefault="00241D9D" w:rsidP="00241D9D"/>
    <w:p w14:paraId="6CE2B7E7" w14:textId="38D3D140" w:rsidR="00241D9D" w:rsidRDefault="00241D9D" w:rsidP="00241D9D"/>
    <w:p w14:paraId="50B5FBD3" w14:textId="27B1AFB5" w:rsidR="00241D9D" w:rsidRDefault="00D23D22" w:rsidP="00241D9D">
      <w:r w:rsidRPr="00200324">
        <w:rPr>
          <w:rFonts w:ascii="Candara" w:eastAsia="Times New Roman" w:hAnsi="Candara" w:cs="Times New Roman"/>
          <w:noProof/>
          <w:lang w:eastAsia="fr-FR"/>
        </w:rPr>
        <mc:AlternateContent>
          <mc:Choice Requires="wps">
            <w:drawing>
              <wp:anchor distT="0" distB="0" distL="114300" distR="114300" simplePos="0" relativeHeight="251668480" behindDoc="0" locked="0" layoutInCell="1" allowOverlap="1" wp14:anchorId="35E3623A" wp14:editId="467C97C9">
                <wp:simplePos x="0" y="0"/>
                <wp:positionH relativeFrom="column">
                  <wp:posOffset>9360729</wp:posOffset>
                </wp:positionH>
                <wp:positionV relativeFrom="paragraph">
                  <wp:posOffset>140490</wp:posOffset>
                </wp:positionV>
                <wp:extent cx="5202568" cy="1143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5202568" cy="1143000"/>
                        </a:xfrm>
                        <a:prstGeom prst="rect">
                          <a:avLst/>
                        </a:prstGeom>
                        <a:noFill/>
                        <a:ln w="6350">
                          <a:noFill/>
                        </a:ln>
                      </wps:spPr>
                      <wps:txb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623A" id="Zone de texte 9" o:spid="_x0000_s1029" type="#_x0000_t202" style="position:absolute;margin-left:737.05pt;margin-top:11.05pt;width:409.6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" filled="f" stroked="f" strokeweight=".5pt">
                <v:textbo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v:textbox>
              </v:shape>
            </w:pict>
          </mc:Fallback>
        </mc:AlternateContent>
      </w:r>
    </w:p>
    <w:p w14:paraId="708A9E7F" w14:textId="65848365" w:rsidR="00241D9D" w:rsidRDefault="00241D9D" w:rsidP="00241D9D">
      <w:r>
        <w:rPr>
          <w:noProof/>
        </w:rPr>
        <mc:AlternateContent>
          <mc:Choice Requires="wps">
            <w:drawing>
              <wp:anchor distT="0" distB="0" distL="114300" distR="114300" simplePos="0" relativeHeight="251659264" behindDoc="1" locked="0" layoutInCell="1" allowOverlap="1" wp14:anchorId="728BC2DD" wp14:editId="76BF9197">
                <wp:simplePos x="0" y="0"/>
                <wp:positionH relativeFrom="column">
                  <wp:posOffset>344805</wp:posOffset>
                </wp:positionH>
                <wp:positionV relativeFrom="paragraph">
                  <wp:posOffset>6985</wp:posOffset>
                </wp:positionV>
                <wp:extent cx="13488670" cy="4913630"/>
                <wp:effectExtent l="0" t="0" r="11430" b="13970"/>
                <wp:wrapNone/>
                <wp:docPr id="6" name="Zone de texte 6"/>
                <wp:cNvGraphicFramePr/>
                <a:graphic xmlns:a="http://schemas.openxmlformats.org/drawingml/2006/main">
                  <a:graphicData uri="http://schemas.microsoft.com/office/word/2010/wordprocessingShape">
                    <wps:wsp>
                      <wps:cNvSpPr txBox="1"/>
                      <wps:spPr>
                        <a:xfrm>
                          <a:off x="0" y="0"/>
                          <a:ext cx="13488670" cy="4913630"/>
                        </a:xfrm>
                        <a:prstGeom prst="rect">
                          <a:avLst/>
                        </a:prstGeom>
                        <a:noFill/>
                        <a:ln w="12700">
                          <a:solidFill>
                            <a:prstClr val="black"/>
                          </a:solidFill>
                        </a:ln>
                      </wps:spPr>
                      <wps:txbx>
                        <w:txbxContent>
                          <w:p w14:paraId="3DEF0136"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l’Étudiant M2 ALTERNANT</w:t>
                            </w:r>
                            <w:r w:rsidRPr="00A47598">
                              <w:rPr>
                                <w:rFonts w:ascii="Arial" w:hAnsi="Arial" w:cs="Arial"/>
                                <w:lang w:eastAsia="fr-FR"/>
                              </w:rPr>
                              <w:t xml:space="preserve"> :</w:t>
                            </w:r>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 xml:space="preserve">de Tuteur académique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1C95186C" w14:textId="1FCFF9BE" w:rsidR="00241D9D" w:rsidRPr="003623A5" w:rsidRDefault="00241D9D" w:rsidP="00241D9D">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des étudiants M2 ALTERNANTS</w:t>
                            </w:r>
                            <w:r w:rsidR="007A30AE">
                              <w:rPr>
                                <w:rFonts w:ascii="Arial" w:hAnsi="Arial" w:cs="Arial"/>
                                <w:i/>
                                <w:iCs/>
                                <w:sz w:val="32"/>
                                <w:szCs w:val="32"/>
                              </w:rPr>
                              <w:t xml:space="preserve"> CPE</w:t>
                            </w:r>
                            <w:r>
                              <w:rPr>
                                <w:rFonts w:ascii="Arial" w:hAnsi="Arial" w:cs="Arial"/>
                                <w:i/>
                                <w:iCs/>
                                <w:sz w:val="32"/>
                                <w:szCs w:val="32"/>
                              </w:rPr>
                              <w:t xml:space="preserve"> et de leurs tuteurs.</w:t>
                            </w:r>
                            <w:r w:rsidRPr="003623A5">
                              <w:rPr>
                                <w:rFonts w:ascii="Arial" w:hAnsi="Arial" w:cs="Arial"/>
                                <w:i/>
                                <w:iCs/>
                                <w:sz w:val="32"/>
                                <w:szCs w:val="32"/>
                              </w:rPr>
                              <w:t xml:space="preserve"> </w:t>
                            </w:r>
                          </w:p>
                          <w:p w14:paraId="1ED6B4F0"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ses tuteurs académique/INSPE</w:t>
                            </w:r>
                            <w:r>
                              <w:rPr>
                                <w:rFonts w:ascii="Arial" w:hAnsi="Arial" w:cs="Arial"/>
                                <w:i/>
                                <w:iCs/>
                                <w:sz w:val="32"/>
                                <w:szCs w:val="32"/>
                              </w:rPr>
                              <w:t>.</w:t>
                            </w:r>
                            <w:r w:rsidRPr="003623A5">
                              <w:rPr>
                                <w:rFonts w:ascii="Arial" w:hAnsi="Arial" w:cs="Arial"/>
                                <w:i/>
                                <w:iCs/>
                                <w:sz w:val="32"/>
                                <w:szCs w:val="32"/>
                              </w:rPr>
                              <w:t xml:space="preserve"> </w:t>
                            </w:r>
                          </w:p>
                          <w:p w14:paraId="2DE81C87"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3C9B2981"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3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sidRPr="00721DAA">
                              <w:rPr>
                                <w:rFonts w:ascii="Arial" w:hAnsi="Arial" w:cs="Arial"/>
                                <w:sz w:val="20"/>
                                <w:szCs w:val="20"/>
                              </w:rPr>
                              <w:t>3 moments distincts de l’année</w:t>
                            </w:r>
                            <w:r>
                              <w:rPr>
                                <w:rFonts w:ascii="Arial" w:hAnsi="Arial" w:cs="Arial"/>
                                <w:sz w:val="20"/>
                                <w:szCs w:val="20"/>
                              </w:rPr>
                              <w:t xml:space="preserve"> avec le regard croisé des tuteurs)</w:t>
                            </w:r>
                            <w:r>
                              <w:rPr>
                                <w:rFonts w:ascii="Arial" w:hAnsi="Arial" w:cs="Arial"/>
                                <w:i/>
                                <w:iCs/>
                                <w:sz w:val="32"/>
                                <w:szCs w:val="32"/>
                              </w:rPr>
                              <w:t xml:space="preserve"> </w:t>
                            </w:r>
                          </w:p>
                          <w:p w14:paraId="27941820" w14:textId="545A3D01" w:rsidR="00241D9D"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de développement progressif pour construire l’identité professionnelle</w:t>
                            </w:r>
                            <w:r w:rsidR="007A30AE">
                              <w:rPr>
                                <w:rFonts w:ascii="Arial" w:hAnsi="Arial" w:cs="Arial"/>
                                <w:i/>
                                <w:iCs/>
                                <w:sz w:val="32"/>
                                <w:szCs w:val="32"/>
                              </w:rPr>
                              <w:t xml:space="preserve"> en tant que CPE</w:t>
                            </w:r>
                            <w:r>
                              <w:rPr>
                                <w:rFonts w:ascii="Arial" w:hAnsi="Arial" w:cs="Arial"/>
                                <w:i/>
                                <w:iCs/>
                                <w:sz w:val="32"/>
                                <w:szCs w:val="32"/>
                              </w:rPr>
                              <w:t xml:space="preserve"> (outils pour l’étudiant contractuel, le tuteur académique et le tuteur INSPE)</w:t>
                            </w:r>
                          </w:p>
                          <w:p w14:paraId="776E4A6E"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novembre et mars</w:t>
                            </w:r>
                            <w:r>
                              <w:rPr>
                                <w:rFonts w:ascii="Arial" w:hAnsi="Arial" w:cs="Arial"/>
                                <w:i/>
                                <w:iCs/>
                                <w:sz w:val="32"/>
                                <w:szCs w:val="32"/>
                              </w:rPr>
                              <w:t xml:space="preserve"> (tuteur académique/ chef d’établissement + tuteur INSPE)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C2DD" id="Zone de texte 6" o:spid="_x0000_s1030" type="#_x0000_t202" style="position:absolute;margin-left:27.15pt;margin-top:.55pt;width:1062.1pt;height:3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" filled="f" strokeweight="1pt">
                <v:textbox>
                  <w:txbxContent>
                    <w:p w14:paraId="3DEF0136"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l’Étudiant M2 ALTERNANT</w:t>
                      </w:r>
                      <w:r w:rsidRPr="00A47598">
                        <w:rPr>
                          <w:rFonts w:ascii="Arial" w:hAnsi="Arial" w:cs="Arial"/>
                          <w:lang w:eastAsia="fr-FR"/>
                        </w:rPr>
                        <w:t xml:space="preserve"> :</w:t>
                      </w:r>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 xml:space="preserve">de Tuteur académique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1C95186C" w14:textId="1FCFF9BE" w:rsidR="00241D9D" w:rsidRPr="003623A5" w:rsidRDefault="00241D9D" w:rsidP="00241D9D">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des étudiants M2 ALTERNANTS</w:t>
                      </w:r>
                      <w:r w:rsidR="007A30AE">
                        <w:rPr>
                          <w:rFonts w:ascii="Arial" w:hAnsi="Arial" w:cs="Arial"/>
                          <w:i/>
                          <w:iCs/>
                          <w:sz w:val="32"/>
                          <w:szCs w:val="32"/>
                        </w:rPr>
                        <w:t xml:space="preserve"> CPE</w:t>
                      </w:r>
                      <w:r>
                        <w:rPr>
                          <w:rFonts w:ascii="Arial" w:hAnsi="Arial" w:cs="Arial"/>
                          <w:i/>
                          <w:iCs/>
                          <w:sz w:val="32"/>
                          <w:szCs w:val="32"/>
                        </w:rPr>
                        <w:t xml:space="preserve"> et de leurs tuteurs.</w:t>
                      </w:r>
                      <w:r w:rsidRPr="003623A5">
                        <w:rPr>
                          <w:rFonts w:ascii="Arial" w:hAnsi="Arial" w:cs="Arial"/>
                          <w:i/>
                          <w:iCs/>
                          <w:sz w:val="32"/>
                          <w:szCs w:val="32"/>
                        </w:rPr>
                        <w:t xml:space="preserve"> </w:t>
                      </w:r>
                    </w:p>
                    <w:p w14:paraId="1ED6B4F0"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ses tuteurs académique/INSPE</w:t>
                      </w:r>
                      <w:r>
                        <w:rPr>
                          <w:rFonts w:ascii="Arial" w:hAnsi="Arial" w:cs="Arial"/>
                          <w:i/>
                          <w:iCs/>
                          <w:sz w:val="32"/>
                          <w:szCs w:val="32"/>
                        </w:rPr>
                        <w:t>.</w:t>
                      </w:r>
                      <w:r w:rsidRPr="003623A5">
                        <w:rPr>
                          <w:rFonts w:ascii="Arial" w:hAnsi="Arial" w:cs="Arial"/>
                          <w:i/>
                          <w:iCs/>
                          <w:sz w:val="32"/>
                          <w:szCs w:val="32"/>
                        </w:rPr>
                        <w:t xml:space="preserve"> </w:t>
                      </w:r>
                    </w:p>
                    <w:p w14:paraId="2DE81C87"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3C9B2981"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3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sidRPr="00721DAA">
                        <w:rPr>
                          <w:rFonts w:ascii="Arial" w:hAnsi="Arial" w:cs="Arial"/>
                          <w:sz w:val="20"/>
                          <w:szCs w:val="20"/>
                        </w:rPr>
                        <w:t>3 moments distincts de l’année</w:t>
                      </w:r>
                      <w:r>
                        <w:rPr>
                          <w:rFonts w:ascii="Arial" w:hAnsi="Arial" w:cs="Arial"/>
                          <w:sz w:val="20"/>
                          <w:szCs w:val="20"/>
                        </w:rPr>
                        <w:t xml:space="preserve"> avec le regard croisé des tuteurs)</w:t>
                      </w:r>
                      <w:r>
                        <w:rPr>
                          <w:rFonts w:ascii="Arial" w:hAnsi="Arial" w:cs="Arial"/>
                          <w:i/>
                          <w:iCs/>
                          <w:sz w:val="32"/>
                          <w:szCs w:val="32"/>
                        </w:rPr>
                        <w:t xml:space="preserve"> </w:t>
                      </w:r>
                    </w:p>
                    <w:p w14:paraId="27941820" w14:textId="545A3D01" w:rsidR="00241D9D"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de développement progressif pour construire l’identité professionnelle</w:t>
                      </w:r>
                      <w:r w:rsidR="007A30AE">
                        <w:rPr>
                          <w:rFonts w:ascii="Arial" w:hAnsi="Arial" w:cs="Arial"/>
                          <w:i/>
                          <w:iCs/>
                          <w:sz w:val="32"/>
                          <w:szCs w:val="32"/>
                        </w:rPr>
                        <w:t xml:space="preserve"> en tant que CPE</w:t>
                      </w:r>
                      <w:r>
                        <w:rPr>
                          <w:rFonts w:ascii="Arial" w:hAnsi="Arial" w:cs="Arial"/>
                          <w:i/>
                          <w:iCs/>
                          <w:sz w:val="32"/>
                          <w:szCs w:val="32"/>
                        </w:rPr>
                        <w:t xml:space="preserve"> (outils pour l’étudiant contractuel, le tuteur académique et le tuteur INSPE)</w:t>
                      </w:r>
                    </w:p>
                    <w:p w14:paraId="776E4A6E"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novembre et mars</w:t>
                      </w:r>
                      <w:r>
                        <w:rPr>
                          <w:rFonts w:ascii="Arial" w:hAnsi="Arial" w:cs="Arial"/>
                          <w:i/>
                          <w:iCs/>
                          <w:sz w:val="32"/>
                          <w:szCs w:val="32"/>
                        </w:rPr>
                        <w:t xml:space="preserve"> (tuteur académique/ chef d’établissement + tuteur INSPE)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v:textbox>
              </v:shape>
            </w:pict>
          </mc:Fallback>
        </mc:AlternateContent>
      </w:r>
    </w:p>
    <w:p w14:paraId="10EF6DF8" w14:textId="77777777" w:rsidR="00241D9D" w:rsidRDefault="00241D9D" w:rsidP="00241D9D"/>
    <w:p w14:paraId="4C5A7213" w14:textId="77777777" w:rsidR="00241D9D" w:rsidRDefault="00241D9D" w:rsidP="00241D9D"/>
    <w:p w14:paraId="44D71878" w14:textId="77777777" w:rsidR="00241D9D" w:rsidRDefault="00241D9D" w:rsidP="00241D9D"/>
    <w:p w14:paraId="0AD29E12" w14:textId="77777777" w:rsidR="00241D9D" w:rsidRDefault="00241D9D" w:rsidP="00241D9D"/>
    <w:p w14:paraId="4D06D049" w14:textId="77777777" w:rsidR="00241D9D" w:rsidRDefault="00241D9D" w:rsidP="00241D9D"/>
    <w:p w14:paraId="19715FC2" w14:textId="77777777" w:rsidR="00241D9D" w:rsidRDefault="00241D9D" w:rsidP="00241D9D"/>
    <w:p w14:paraId="2D7343C9" w14:textId="77777777" w:rsidR="00241D9D" w:rsidRDefault="00241D9D" w:rsidP="00241D9D"/>
    <w:p w14:paraId="39FC333D" w14:textId="77777777" w:rsidR="00241D9D" w:rsidRDefault="00241D9D" w:rsidP="00241D9D"/>
    <w:p w14:paraId="1B466E00" w14:textId="77777777" w:rsidR="00241D9D" w:rsidRDefault="00241D9D" w:rsidP="00241D9D"/>
    <w:p w14:paraId="77F6AA5F" w14:textId="77777777" w:rsidR="00241D9D" w:rsidRDefault="00241D9D" w:rsidP="00241D9D"/>
    <w:p w14:paraId="4CF2FD71" w14:textId="77777777" w:rsidR="00241D9D" w:rsidRDefault="00241D9D" w:rsidP="00241D9D"/>
    <w:p w14:paraId="20F1A681" w14:textId="77777777" w:rsidR="00241D9D" w:rsidRDefault="00241D9D" w:rsidP="00241D9D"/>
    <w:p w14:paraId="718D5D28" w14:textId="77777777" w:rsidR="00241D9D" w:rsidRDefault="00241D9D" w:rsidP="00241D9D"/>
    <w:p w14:paraId="573BAD82" w14:textId="77777777" w:rsidR="00241D9D" w:rsidRDefault="00241D9D" w:rsidP="00241D9D"/>
    <w:p w14:paraId="277C364F" w14:textId="77777777" w:rsidR="00241D9D" w:rsidRDefault="00241D9D" w:rsidP="00241D9D"/>
    <w:p w14:paraId="633C459F" w14:textId="77777777" w:rsidR="00241D9D" w:rsidRDefault="00241D9D" w:rsidP="00241D9D"/>
    <w:p w14:paraId="1A47C532" w14:textId="77777777" w:rsidR="00241D9D" w:rsidRDefault="00241D9D" w:rsidP="00241D9D"/>
    <w:p w14:paraId="4E64E03C" w14:textId="77777777" w:rsidR="00241D9D" w:rsidRDefault="00241D9D" w:rsidP="00241D9D"/>
    <w:p w14:paraId="0EFB4C2B" w14:textId="77777777" w:rsidR="00241D9D" w:rsidRDefault="00241D9D" w:rsidP="00241D9D"/>
    <w:p w14:paraId="59A5D673" w14:textId="77777777" w:rsidR="00241D9D" w:rsidRDefault="00241D9D" w:rsidP="00241D9D"/>
    <w:p w14:paraId="4A20E8E5" w14:textId="77777777" w:rsidR="00241D9D" w:rsidRDefault="00241D9D" w:rsidP="00241D9D"/>
    <w:p w14:paraId="6B938157" w14:textId="77777777" w:rsidR="00241D9D" w:rsidRDefault="00241D9D" w:rsidP="00241D9D"/>
    <w:p w14:paraId="14D5D2E1" w14:textId="77777777" w:rsidR="00241D9D" w:rsidRDefault="00241D9D" w:rsidP="00241D9D"/>
    <w:p w14:paraId="6A07C758" w14:textId="77777777" w:rsidR="00241D9D" w:rsidRDefault="00241D9D" w:rsidP="00241D9D"/>
    <w:p w14:paraId="4777715B" w14:textId="77777777" w:rsidR="00241D9D" w:rsidRDefault="00241D9D" w:rsidP="00241D9D"/>
    <w:p w14:paraId="4C448999" w14:textId="77777777" w:rsidR="00241D9D" w:rsidRDefault="00241D9D" w:rsidP="00241D9D"/>
    <w:p w14:paraId="7C5F8EBE" w14:textId="77777777" w:rsidR="00241D9D" w:rsidRDefault="00241D9D" w:rsidP="00241D9D"/>
    <w:p w14:paraId="78F3F8E5" w14:textId="77777777" w:rsidR="00241D9D" w:rsidRDefault="00241D9D" w:rsidP="00241D9D"/>
    <w:p w14:paraId="42A05C5B" w14:textId="77777777" w:rsidR="00241D9D" w:rsidRDefault="00241D9D" w:rsidP="00241D9D">
      <w:pPr>
        <w:pStyle w:val="En-tte"/>
        <w:rPr>
          <w:rFonts w:ascii="Arial" w:hAnsi="Arial" w:cs="Arial"/>
          <w:b/>
          <w:sz w:val="28"/>
          <w:szCs w:val="28"/>
          <w:lang w:val="fr-FR"/>
        </w:rPr>
      </w:pPr>
    </w:p>
    <w:p w14:paraId="1D03EFF1" w14:textId="77777777" w:rsidR="00241D9D" w:rsidRDefault="00241D9D" w:rsidP="00241D9D">
      <w:pPr>
        <w:pStyle w:val="En-tte"/>
        <w:rPr>
          <w:rFonts w:ascii="Arial" w:hAnsi="Arial" w:cs="Arial"/>
          <w:b/>
          <w:sz w:val="28"/>
          <w:szCs w:val="28"/>
          <w:lang w:val="fr-FR"/>
        </w:rPr>
      </w:pPr>
    </w:p>
    <w:p w14:paraId="3B18C512" w14:textId="77777777" w:rsidR="00241D9D" w:rsidRDefault="00241D9D" w:rsidP="00241D9D">
      <w:pPr>
        <w:pStyle w:val="En-tte"/>
        <w:rPr>
          <w:rFonts w:ascii="Arial" w:hAnsi="Arial" w:cs="Arial"/>
          <w:b/>
          <w:sz w:val="28"/>
          <w:szCs w:val="28"/>
          <w:lang w:val="fr-FR"/>
        </w:rPr>
      </w:pPr>
    </w:p>
    <w:p w14:paraId="404D192F" w14:textId="77777777" w:rsidR="00241D9D" w:rsidRDefault="00241D9D" w:rsidP="00241D9D">
      <w:pPr>
        <w:pStyle w:val="En-tte"/>
        <w:rPr>
          <w:rFonts w:ascii="Arial" w:hAnsi="Arial" w:cs="Arial"/>
          <w:b/>
          <w:sz w:val="28"/>
          <w:szCs w:val="28"/>
          <w:lang w:val="fr-FR"/>
        </w:rPr>
      </w:pPr>
    </w:p>
    <w:p w14:paraId="68CBEB26" w14:textId="77777777" w:rsidR="00241D9D" w:rsidRDefault="00241D9D" w:rsidP="00241D9D">
      <w:pPr>
        <w:pStyle w:val="En-tte"/>
        <w:jc w:val="center"/>
        <w:rPr>
          <w:rFonts w:ascii="Arial" w:hAnsi="Arial" w:cs="Arial"/>
          <w:b/>
          <w:sz w:val="28"/>
          <w:szCs w:val="28"/>
          <w:lang w:val="fr-FR"/>
        </w:rPr>
      </w:pPr>
    </w:p>
    <w:p w14:paraId="72091127" w14:textId="77777777" w:rsidR="00241D9D" w:rsidRDefault="00241D9D" w:rsidP="00241D9D">
      <w:pPr>
        <w:pStyle w:val="En-tte"/>
        <w:jc w:val="center"/>
        <w:rPr>
          <w:rFonts w:ascii="Arial" w:hAnsi="Arial" w:cs="Arial"/>
          <w:b/>
          <w:sz w:val="28"/>
          <w:szCs w:val="28"/>
          <w:lang w:val="fr-FR"/>
        </w:rPr>
      </w:pPr>
    </w:p>
    <w:p w14:paraId="60E40B23" w14:textId="77777777" w:rsidR="00241D9D" w:rsidRDefault="00241D9D" w:rsidP="00241D9D">
      <w:pPr>
        <w:pStyle w:val="En-tte"/>
        <w:jc w:val="center"/>
        <w:rPr>
          <w:rFonts w:ascii="Arial" w:hAnsi="Arial" w:cs="Arial"/>
          <w:b/>
          <w:sz w:val="28"/>
          <w:szCs w:val="28"/>
          <w:lang w:val="fr-FR"/>
        </w:rPr>
      </w:pPr>
    </w:p>
    <w:p w14:paraId="278C353A" w14:textId="77777777" w:rsidR="00241D9D" w:rsidRPr="00B654EC"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t>BILAN D’AUTO-POSITIONNEMENT 1</w:t>
      </w:r>
    </w:p>
    <w:p w14:paraId="48E2C10B" w14:textId="77777777" w:rsidR="00241D9D" w:rsidRDefault="00241D9D" w:rsidP="00241D9D">
      <w:pPr>
        <w:pStyle w:val="En-tte"/>
        <w:jc w:val="center"/>
        <w:rPr>
          <w:rFonts w:ascii="Arial" w:hAnsi="Arial" w:cs="Arial"/>
          <w:b/>
          <w:sz w:val="28"/>
          <w:szCs w:val="28"/>
          <w:lang w:val="fr-FR"/>
        </w:rPr>
      </w:pPr>
    </w:p>
    <w:p w14:paraId="3E14AE12" w14:textId="77777777" w:rsidR="00241D9D" w:rsidRDefault="00241D9D" w:rsidP="00241D9D">
      <w:pPr>
        <w:pStyle w:val="En-tte"/>
        <w:jc w:val="center"/>
        <w:rPr>
          <w:rFonts w:ascii="Arial" w:hAnsi="Arial" w:cs="Arial"/>
          <w:b/>
          <w:sz w:val="28"/>
          <w:szCs w:val="28"/>
          <w:lang w:val="fr-FR"/>
        </w:rPr>
      </w:pPr>
    </w:p>
    <w:p w14:paraId="3A66B1AB"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margin" w:tblpXSpec="center" w:tblpY="3414"/>
        <w:tblW w:w="22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CellMar>
          <w:left w:w="10" w:type="dxa"/>
          <w:right w:w="10" w:type="dxa"/>
        </w:tblCellMar>
        <w:tblLook w:val="04A0" w:firstRow="1" w:lastRow="0" w:firstColumn="1" w:lastColumn="0" w:noHBand="0" w:noVBand="1"/>
      </w:tblPr>
      <w:tblGrid>
        <w:gridCol w:w="6243"/>
        <w:gridCol w:w="5293"/>
        <w:gridCol w:w="5294"/>
        <w:gridCol w:w="5300"/>
      </w:tblGrid>
      <w:tr w:rsidR="00260758" w:rsidRPr="008D4AFD" w14:paraId="7963EBA0" w14:textId="77777777" w:rsidTr="00260758">
        <w:trPr>
          <w:trHeight w:val="625"/>
        </w:trPr>
        <w:tc>
          <w:tcPr>
            <w:tcW w:w="22130" w:type="dxa"/>
            <w:gridSpan w:val="4"/>
            <w:shd w:val="clear" w:color="auto" w:fill="4472C4" w:themeFill="accent1"/>
            <w:tcMar>
              <w:top w:w="0" w:type="dxa"/>
              <w:left w:w="108" w:type="dxa"/>
              <w:bottom w:w="0" w:type="dxa"/>
              <w:right w:w="108" w:type="dxa"/>
            </w:tcMar>
          </w:tcPr>
          <w:p w14:paraId="509B85AC" w14:textId="77777777" w:rsidR="00260758" w:rsidRPr="00EE47C5" w:rsidRDefault="00260758" w:rsidP="00260758">
            <w:pPr>
              <w:spacing w:before="119"/>
              <w:jc w:val="center"/>
              <w:rPr>
                <w:rFonts w:eastAsia="Calibri" w:cs="Calibri"/>
                <w:b/>
                <w:bCs/>
                <w:color w:val="000000"/>
                <w:sz w:val="28"/>
                <w:szCs w:val="28"/>
                <w:lang w:eastAsia="fr-FR"/>
              </w:rPr>
            </w:pPr>
            <w:r w:rsidRPr="0071601D">
              <w:rPr>
                <w:rFonts w:eastAsia="Calibri" w:cs="Calibri"/>
                <w:b/>
                <w:bCs/>
                <w:color w:val="FFFFFF" w:themeColor="background1"/>
                <w:sz w:val="28"/>
                <w:szCs w:val="28"/>
                <w:lang w:eastAsia="fr-FR"/>
              </w:rPr>
              <w:t xml:space="preserve">Bilan de positionnement initial 1 – Auto-évaluation de l’étudiant M2 ALTERNANT – à remplir avant mi -septembre </w:t>
            </w:r>
          </w:p>
        </w:tc>
      </w:tr>
      <w:tr w:rsidR="00260758" w:rsidRPr="00EE47C5" w14:paraId="45C2165C" w14:textId="77777777" w:rsidTr="00260758">
        <w:trPr>
          <w:trHeight w:val="656"/>
        </w:trPr>
        <w:tc>
          <w:tcPr>
            <w:tcW w:w="6243" w:type="dxa"/>
            <w:shd w:val="clear" w:color="auto" w:fill="D9E2F3" w:themeFill="accent1" w:themeFillTint="33"/>
            <w:tcMar>
              <w:top w:w="0" w:type="dxa"/>
              <w:left w:w="108" w:type="dxa"/>
              <w:bottom w:w="0" w:type="dxa"/>
              <w:right w:w="108" w:type="dxa"/>
            </w:tcMar>
          </w:tcPr>
          <w:p w14:paraId="095358A8" w14:textId="77777777" w:rsidR="00260758" w:rsidRPr="00EE47C5" w:rsidRDefault="00260758" w:rsidP="00260758">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5293" w:type="dxa"/>
            <w:tcBorders>
              <w:bottom w:val="single" w:sz="4" w:space="0" w:color="000000"/>
            </w:tcBorders>
            <w:shd w:val="clear" w:color="auto" w:fill="D9E2F3" w:themeFill="accent1" w:themeFillTint="33"/>
            <w:tcMar>
              <w:top w:w="0" w:type="dxa"/>
              <w:left w:w="108" w:type="dxa"/>
              <w:bottom w:w="0" w:type="dxa"/>
              <w:right w:w="108" w:type="dxa"/>
            </w:tcMar>
          </w:tcPr>
          <w:p w14:paraId="5D7CDE80" w14:textId="77777777" w:rsidR="00260758" w:rsidRPr="00EE47C5" w:rsidRDefault="00260758" w:rsidP="00260758">
            <w:pPr>
              <w:spacing w:before="119"/>
              <w:jc w:val="center"/>
              <w:rPr>
                <w:rFonts w:ascii="Arial" w:hAnsi="Arial" w:cs="Arial"/>
                <w:b/>
                <w:bCs/>
                <w:color w:val="000000"/>
                <w:lang w:eastAsia="en-GB"/>
              </w:rPr>
            </w:pPr>
            <w:r w:rsidRPr="00EE47C5">
              <w:rPr>
                <w:rFonts w:ascii="Arial" w:hAnsi="Arial" w:cs="Arial"/>
                <w:b/>
                <w:bCs/>
                <w:color w:val="000000"/>
                <w:lang w:eastAsia="en-GB"/>
              </w:rPr>
              <w:t>POINTS POSITIFS</w:t>
            </w:r>
          </w:p>
        </w:tc>
        <w:tc>
          <w:tcPr>
            <w:tcW w:w="5294" w:type="dxa"/>
            <w:tcBorders>
              <w:bottom w:val="single" w:sz="4" w:space="0" w:color="000000"/>
            </w:tcBorders>
            <w:shd w:val="clear" w:color="auto" w:fill="D9E2F3" w:themeFill="accent1" w:themeFillTint="33"/>
          </w:tcPr>
          <w:p w14:paraId="1A70BA8E" w14:textId="77777777" w:rsidR="00260758" w:rsidRPr="00EE47C5" w:rsidRDefault="00260758" w:rsidP="00260758">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5298" w:type="dxa"/>
            <w:tcBorders>
              <w:bottom w:val="single" w:sz="4" w:space="0" w:color="000000"/>
            </w:tcBorders>
            <w:shd w:val="clear" w:color="auto" w:fill="D9E2F3" w:themeFill="accent1" w:themeFillTint="33"/>
          </w:tcPr>
          <w:p w14:paraId="71B19C32" w14:textId="77777777" w:rsidR="00260758" w:rsidRPr="005473C0" w:rsidRDefault="00260758" w:rsidP="00260758">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260758" w:rsidRPr="008D4AFD" w14:paraId="4A67222F" w14:textId="77777777" w:rsidTr="00260758">
        <w:trPr>
          <w:trHeight w:val="1334"/>
        </w:trPr>
        <w:tc>
          <w:tcPr>
            <w:tcW w:w="6243" w:type="dxa"/>
            <w:shd w:val="clear" w:color="auto" w:fill="D9E2F3" w:themeFill="accent1" w:themeFillTint="33"/>
            <w:tcMar>
              <w:top w:w="0" w:type="dxa"/>
              <w:left w:w="108" w:type="dxa"/>
              <w:bottom w:w="0" w:type="dxa"/>
              <w:right w:w="108" w:type="dxa"/>
            </w:tcMar>
          </w:tcPr>
          <w:p w14:paraId="41E0AC5A" w14:textId="77777777" w:rsidR="00260758" w:rsidRDefault="00260758" w:rsidP="00260758">
            <w:pPr>
              <w:tabs>
                <w:tab w:val="left" w:pos="1"/>
                <w:tab w:val="center" w:pos="4819"/>
                <w:tab w:val="right" w:pos="9071"/>
              </w:tabs>
              <w:jc w:val="both"/>
              <w:rPr>
                <w:rFonts w:ascii="Arial" w:hAnsi="Arial" w:cs="Arial"/>
                <w:b/>
                <w:bCs/>
                <w:color w:val="000000"/>
                <w:lang w:eastAsia="fr-FR"/>
              </w:rPr>
            </w:pPr>
            <w:r w:rsidRPr="0085602A">
              <w:rPr>
                <w:rFonts w:ascii="Arial" w:hAnsi="Arial" w:cs="Arial"/>
                <w:b/>
                <w:bCs/>
                <w:color w:val="000000"/>
                <w:lang w:eastAsia="fr-FR"/>
              </w:rPr>
              <w:t>PRISE</w:t>
            </w:r>
            <w:r>
              <w:rPr>
                <w:rFonts w:ascii="Arial" w:hAnsi="Arial" w:cs="Arial"/>
                <w:b/>
                <w:bCs/>
                <w:color w:val="000000"/>
                <w:lang w:eastAsia="fr-FR"/>
              </w:rPr>
              <w:t xml:space="preserve"> </w:t>
            </w:r>
            <w:r w:rsidRPr="0085602A">
              <w:rPr>
                <w:rFonts w:ascii="Arial" w:hAnsi="Arial" w:cs="Arial"/>
                <w:b/>
                <w:bCs/>
                <w:color w:val="000000"/>
                <w:lang w:eastAsia="fr-FR"/>
              </w:rPr>
              <w:t>DE</w:t>
            </w:r>
            <w:r>
              <w:rPr>
                <w:rFonts w:ascii="Arial" w:hAnsi="Arial" w:cs="Arial"/>
                <w:b/>
                <w:bCs/>
                <w:color w:val="000000"/>
                <w:lang w:eastAsia="fr-FR"/>
              </w:rPr>
              <w:t xml:space="preserve"> </w:t>
            </w:r>
            <w:r w:rsidRPr="0085602A">
              <w:rPr>
                <w:rFonts w:ascii="Arial" w:hAnsi="Arial" w:cs="Arial"/>
                <w:b/>
                <w:bCs/>
                <w:color w:val="000000"/>
                <w:lang w:eastAsia="fr-FR"/>
              </w:rPr>
              <w:t>FONCTION</w:t>
            </w:r>
            <w:r>
              <w:rPr>
                <w:rFonts w:ascii="Arial" w:hAnsi="Arial" w:cs="Arial"/>
                <w:b/>
                <w:bCs/>
                <w:color w:val="000000"/>
                <w:lang w:eastAsia="fr-FR"/>
              </w:rPr>
              <w:t> /</w:t>
            </w:r>
            <w:r w:rsidRPr="0085602A">
              <w:rPr>
                <w:rFonts w:ascii="Arial" w:hAnsi="Arial" w:cs="Arial"/>
                <w:b/>
                <w:bCs/>
                <w:color w:val="000000"/>
                <w:lang w:eastAsia="fr-FR"/>
              </w:rPr>
              <w:t>RENTREE SCOLAIRE</w:t>
            </w:r>
          </w:p>
          <w:p w14:paraId="6340C5DF" w14:textId="77777777" w:rsidR="00260758" w:rsidRPr="00C7543F" w:rsidRDefault="00260758" w:rsidP="00260758">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(Conditions matérielles de travail</w:t>
            </w:r>
            <w:r>
              <w:rPr>
                <w:rFonts w:ascii="Arial" w:hAnsi="Arial" w:cs="Arial"/>
                <w:i/>
                <w:iCs/>
                <w:color w:val="000000"/>
                <w:sz w:val="20"/>
                <w:szCs w:val="20"/>
                <w:lang w:eastAsia="fr-FR"/>
              </w:rPr>
              <w:t>,</w:t>
            </w:r>
            <w:r w:rsidRPr="00C7543F">
              <w:rPr>
                <w:rFonts w:ascii="Arial" w:hAnsi="Arial" w:cs="Arial"/>
                <w:i/>
                <w:iCs/>
                <w:color w:val="000000"/>
                <w:sz w:val="20"/>
                <w:szCs w:val="20"/>
                <w:lang w:eastAsia="fr-FR"/>
              </w:rPr>
              <w:t xml:space="preserve"> accueil, EDT…)</w:t>
            </w:r>
          </w:p>
        </w:tc>
        <w:tc>
          <w:tcPr>
            <w:tcW w:w="5293" w:type="dxa"/>
            <w:shd w:val="clear" w:color="auto" w:fill="auto"/>
            <w:tcMar>
              <w:top w:w="0" w:type="dxa"/>
              <w:left w:w="108" w:type="dxa"/>
              <w:bottom w:w="0" w:type="dxa"/>
              <w:right w:w="108" w:type="dxa"/>
            </w:tcMar>
          </w:tcPr>
          <w:p w14:paraId="46F3D94C"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13E417EC"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30766E02"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2983EDFE"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4E042E8E" w14:textId="77777777" w:rsidR="007A30AE" w:rsidRDefault="007A30AE" w:rsidP="007A30AE">
            <w:pPr>
              <w:tabs>
                <w:tab w:val="left" w:pos="1"/>
                <w:tab w:val="center" w:pos="4819"/>
                <w:tab w:val="right" w:pos="9071"/>
              </w:tabs>
              <w:jc w:val="both"/>
              <w:rPr>
                <w:rFonts w:ascii="Arial" w:hAnsi="Arial" w:cs="Arial"/>
                <w:b/>
                <w:bCs/>
                <w:color w:val="000000"/>
                <w:lang w:eastAsia="fr-FR"/>
              </w:rPr>
            </w:pPr>
            <w:r w:rsidRPr="0085602A">
              <w:rPr>
                <w:rFonts w:ascii="Arial" w:hAnsi="Arial" w:cs="Arial"/>
                <w:b/>
                <w:bCs/>
                <w:color w:val="000000"/>
                <w:lang w:eastAsia="fr-FR"/>
              </w:rPr>
              <w:t>RENTREE SCOLAIRE</w:t>
            </w:r>
          </w:p>
          <w:p w14:paraId="117AE79D" w14:textId="77777777" w:rsidR="007A30AE" w:rsidRPr="00C7543F" w:rsidRDefault="007A30AE" w:rsidP="007A30AE">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 xml:space="preserve">(Observation/participation à l’accueil des élèves et des personnels, présentation dans les classes, participation à la gestion des difficultés liés à la rentrée scolaire…) </w:t>
            </w:r>
          </w:p>
          <w:p w14:paraId="54B10D85" w14:textId="24E342AE" w:rsidR="00260758" w:rsidRPr="00575116" w:rsidRDefault="00260758" w:rsidP="00260758">
            <w:pPr>
              <w:tabs>
                <w:tab w:val="left" w:pos="1"/>
                <w:tab w:val="center" w:pos="4819"/>
                <w:tab w:val="right" w:pos="9071"/>
              </w:tabs>
              <w:jc w:val="both"/>
              <w:rPr>
                <w:rFonts w:ascii="Arial" w:hAnsi="Arial" w:cs="Arial"/>
                <w:b/>
                <w:bCs/>
                <w:color w:val="000000"/>
                <w:lang w:eastAsia="fr-FR"/>
              </w:rPr>
            </w:pPr>
          </w:p>
        </w:tc>
        <w:tc>
          <w:tcPr>
            <w:tcW w:w="5293" w:type="dxa"/>
            <w:shd w:val="clear" w:color="auto" w:fill="auto"/>
            <w:tcMar>
              <w:top w:w="0" w:type="dxa"/>
              <w:left w:w="108" w:type="dxa"/>
              <w:bottom w:w="0" w:type="dxa"/>
              <w:right w:w="108" w:type="dxa"/>
            </w:tcMar>
          </w:tcPr>
          <w:p w14:paraId="276091A4"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3EC010C0"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694F7D39"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5888DDCC" w14:textId="77777777" w:rsidTr="00260758">
        <w:trPr>
          <w:trHeight w:val="1324"/>
        </w:trPr>
        <w:tc>
          <w:tcPr>
            <w:tcW w:w="6243" w:type="dxa"/>
            <w:shd w:val="clear" w:color="auto" w:fill="D9E2F3" w:themeFill="accent1" w:themeFillTint="33"/>
            <w:tcMar>
              <w:top w:w="0" w:type="dxa"/>
              <w:left w:w="108" w:type="dxa"/>
              <w:bottom w:w="0" w:type="dxa"/>
              <w:right w:w="108" w:type="dxa"/>
            </w:tcMar>
          </w:tcPr>
          <w:p w14:paraId="454DED88" w14:textId="77777777" w:rsidR="00260758" w:rsidRPr="00FC1BA9" w:rsidRDefault="00260758" w:rsidP="00260758">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599E6674" w14:textId="77777777" w:rsidR="00260758" w:rsidRPr="0085602A" w:rsidRDefault="00260758" w:rsidP="00260758">
            <w:pPr>
              <w:tabs>
                <w:tab w:val="left" w:pos="1"/>
                <w:tab w:val="center" w:pos="4819"/>
                <w:tab w:val="right" w:pos="9071"/>
              </w:tabs>
              <w:jc w:val="both"/>
              <w:rPr>
                <w:rFonts w:ascii="Arial" w:hAnsi="Arial" w:cs="Arial"/>
                <w:i/>
                <w:iCs/>
                <w:color w:val="00000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et mise en œuvre des droits et obligations des fonctionnaires, valeurs de la République, les exigences du service public de l’éducation)</w:t>
            </w:r>
          </w:p>
        </w:tc>
        <w:tc>
          <w:tcPr>
            <w:tcW w:w="5293" w:type="dxa"/>
            <w:shd w:val="clear" w:color="auto" w:fill="auto"/>
            <w:tcMar>
              <w:top w:w="0" w:type="dxa"/>
              <w:left w:w="108" w:type="dxa"/>
              <w:bottom w:w="0" w:type="dxa"/>
              <w:right w:w="108" w:type="dxa"/>
            </w:tcMar>
          </w:tcPr>
          <w:p w14:paraId="2CCD4722"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5A2EB8C5"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4D733A1A"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2CB1223F" w14:textId="77777777" w:rsidTr="00260758">
        <w:trPr>
          <w:trHeight w:val="1218"/>
        </w:trPr>
        <w:tc>
          <w:tcPr>
            <w:tcW w:w="6243" w:type="dxa"/>
            <w:shd w:val="clear" w:color="auto" w:fill="D9E2F3" w:themeFill="accent1" w:themeFillTint="33"/>
            <w:tcMar>
              <w:top w:w="0" w:type="dxa"/>
              <w:left w:w="108" w:type="dxa"/>
              <w:bottom w:w="0" w:type="dxa"/>
              <w:right w:w="108" w:type="dxa"/>
            </w:tcMar>
          </w:tcPr>
          <w:p w14:paraId="36739608" w14:textId="77777777" w:rsidR="007A30AE" w:rsidRDefault="007A30AE" w:rsidP="007A30AE">
            <w:pPr>
              <w:tabs>
                <w:tab w:val="left" w:pos="1"/>
                <w:tab w:val="center" w:pos="4819"/>
                <w:tab w:val="right" w:pos="9071"/>
              </w:tabs>
              <w:rPr>
                <w:rFonts w:ascii="Arial" w:hAnsi="Arial" w:cs="Arial"/>
                <w:b/>
                <w:bCs/>
                <w:color w:val="000000"/>
                <w:lang w:eastAsia="fr-FR"/>
              </w:rPr>
            </w:pPr>
            <w:r w:rsidRPr="0085602A">
              <w:rPr>
                <w:rFonts w:ascii="Arial" w:hAnsi="Arial" w:cs="Arial"/>
                <w:b/>
                <w:bCs/>
                <w:color w:val="000000"/>
                <w:lang w:eastAsia="fr-FR"/>
              </w:rPr>
              <w:t>LIAISON/COLLABORATION AVEC LA COMMUNAUTE EDUCATIVE</w:t>
            </w:r>
          </w:p>
          <w:p w14:paraId="0B4F8B93" w14:textId="77777777" w:rsidR="007A30AE" w:rsidRPr="00C7543F" w:rsidRDefault="007A30AE" w:rsidP="007A30AE">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(Direction, CPE en poste,</w:t>
            </w:r>
            <w:r>
              <w:rPr>
                <w:rFonts w:ascii="Arial" w:hAnsi="Arial" w:cs="Arial"/>
                <w:i/>
                <w:iCs/>
                <w:color w:val="000000"/>
                <w:sz w:val="20"/>
                <w:szCs w:val="20"/>
                <w:lang w:eastAsia="fr-FR"/>
              </w:rPr>
              <w:t xml:space="preserve"> AED,</w:t>
            </w:r>
            <w:r w:rsidRPr="00C7543F">
              <w:rPr>
                <w:rFonts w:ascii="Arial" w:hAnsi="Arial" w:cs="Arial"/>
                <w:i/>
                <w:iCs/>
                <w:color w:val="000000"/>
                <w:sz w:val="20"/>
                <w:szCs w:val="20"/>
                <w:lang w:eastAsia="fr-FR"/>
              </w:rPr>
              <w:t xml:space="preserve"> Enseignants, INF/AS</w:t>
            </w:r>
            <w:r>
              <w:rPr>
                <w:rFonts w:ascii="Arial" w:hAnsi="Arial" w:cs="Arial"/>
                <w:i/>
                <w:iCs/>
                <w:color w:val="000000"/>
                <w:sz w:val="20"/>
                <w:szCs w:val="20"/>
                <w:lang w:eastAsia="fr-FR"/>
              </w:rPr>
              <w:t>/</w:t>
            </w:r>
            <w:proofErr w:type="spellStart"/>
            <w:r>
              <w:rPr>
                <w:rFonts w:ascii="Arial" w:hAnsi="Arial" w:cs="Arial"/>
                <w:i/>
                <w:iCs/>
                <w:color w:val="000000"/>
                <w:sz w:val="20"/>
                <w:szCs w:val="20"/>
                <w:lang w:eastAsia="fr-FR"/>
              </w:rPr>
              <w:t>PsyEN</w:t>
            </w:r>
            <w:proofErr w:type="spellEnd"/>
            <w:r>
              <w:rPr>
                <w:rFonts w:ascii="Arial" w:hAnsi="Arial" w:cs="Arial"/>
                <w:i/>
                <w:iCs/>
                <w:color w:val="000000"/>
                <w:sz w:val="20"/>
                <w:szCs w:val="20"/>
                <w:lang w:eastAsia="fr-FR"/>
              </w:rPr>
              <w:t>, parents d’élèves</w:t>
            </w:r>
            <w:r w:rsidRPr="00C7543F">
              <w:rPr>
                <w:rFonts w:ascii="Arial" w:hAnsi="Arial" w:cs="Arial"/>
                <w:i/>
                <w:iCs/>
                <w:color w:val="000000"/>
                <w:sz w:val="20"/>
                <w:szCs w:val="20"/>
                <w:lang w:eastAsia="fr-FR"/>
              </w:rPr>
              <w:t>…)</w:t>
            </w:r>
          </w:p>
          <w:p w14:paraId="5E29D7EE" w14:textId="5EF0D159" w:rsidR="00260758" w:rsidRPr="00D610C3" w:rsidRDefault="00260758" w:rsidP="00260758">
            <w:pPr>
              <w:tabs>
                <w:tab w:val="left" w:pos="1"/>
                <w:tab w:val="center" w:pos="4819"/>
                <w:tab w:val="right" w:pos="9071"/>
              </w:tabs>
              <w:jc w:val="both"/>
              <w:rPr>
                <w:rFonts w:ascii="Arial" w:hAnsi="Arial" w:cs="Arial"/>
                <w:i/>
                <w:iCs/>
                <w:color w:val="000000"/>
                <w:sz w:val="20"/>
                <w:szCs w:val="20"/>
                <w:lang w:eastAsia="fr-FR"/>
              </w:rPr>
            </w:pPr>
          </w:p>
        </w:tc>
        <w:tc>
          <w:tcPr>
            <w:tcW w:w="5293" w:type="dxa"/>
            <w:shd w:val="clear" w:color="auto" w:fill="auto"/>
            <w:tcMar>
              <w:top w:w="0" w:type="dxa"/>
              <w:left w:w="108" w:type="dxa"/>
              <w:bottom w:w="0" w:type="dxa"/>
              <w:right w:w="108" w:type="dxa"/>
            </w:tcMar>
          </w:tcPr>
          <w:p w14:paraId="064DABE4"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6CC808EA"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510AF6F6"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4CC26EC7"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001C74A5" w14:textId="77777777" w:rsidR="007A30AE" w:rsidRDefault="007A30AE" w:rsidP="007A30AE">
            <w:pPr>
              <w:tabs>
                <w:tab w:val="left" w:pos="1"/>
                <w:tab w:val="center" w:pos="4819"/>
                <w:tab w:val="right" w:pos="9071"/>
              </w:tabs>
              <w:jc w:val="both"/>
              <w:rPr>
                <w:rFonts w:ascii="Arial" w:hAnsi="Arial" w:cs="Arial"/>
                <w:b/>
                <w:bCs/>
                <w:color w:val="000000"/>
                <w:lang w:eastAsia="fr-FR"/>
              </w:rPr>
            </w:pPr>
            <w:r w:rsidRPr="0054011E">
              <w:rPr>
                <w:rFonts w:ascii="Arial" w:hAnsi="Arial" w:cs="Arial"/>
                <w:b/>
                <w:bCs/>
                <w:color w:val="000000"/>
                <w:lang w:eastAsia="fr-FR"/>
              </w:rPr>
              <w:t>SUIVI EDUCATIF ET PEDAGOGIQUE INDIVIDUEL DE L’ELEVE</w:t>
            </w:r>
          </w:p>
          <w:p w14:paraId="5EB385CD" w14:textId="77777777" w:rsidR="007A30AE" w:rsidRDefault="007A30AE" w:rsidP="007A30AE">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(Entretiens individuels avec l’élève, gestion et suivi des problématiques de vie scolaire telles qu’absentéisme, problème de comportement, réorientation, autre…)</w:t>
            </w:r>
          </w:p>
          <w:p w14:paraId="42C190EB" w14:textId="77777777" w:rsidR="00260758" w:rsidRPr="00D610C3" w:rsidRDefault="00260758" w:rsidP="007A30AE">
            <w:pPr>
              <w:tabs>
                <w:tab w:val="left" w:pos="1"/>
                <w:tab w:val="center" w:pos="4819"/>
                <w:tab w:val="right" w:pos="9071"/>
              </w:tabs>
              <w:jc w:val="both"/>
              <w:rPr>
                <w:rFonts w:ascii="Arial" w:hAnsi="Arial" w:cs="Arial"/>
                <w:i/>
                <w:iCs/>
                <w:color w:val="000000"/>
                <w:sz w:val="20"/>
                <w:szCs w:val="20"/>
                <w:lang w:eastAsia="fr-FR"/>
              </w:rPr>
            </w:pPr>
          </w:p>
        </w:tc>
        <w:tc>
          <w:tcPr>
            <w:tcW w:w="5293" w:type="dxa"/>
            <w:shd w:val="clear" w:color="auto" w:fill="auto"/>
            <w:tcMar>
              <w:top w:w="0" w:type="dxa"/>
              <w:left w:w="108" w:type="dxa"/>
              <w:bottom w:w="0" w:type="dxa"/>
              <w:right w:w="108" w:type="dxa"/>
            </w:tcMar>
          </w:tcPr>
          <w:p w14:paraId="16E15453"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5D6CBC88"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2F899914"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30077A46"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46EA7C2C" w14:textId="77777777" w:rsidR="007A30AE" w:rsidRDefault="007A30AE" w:rsidP="007A30AE">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ORGANISATION </w:t>
            </w:r>
            <w:r w:rsidRPr="0054011E">
              <w:rPr>
                <w:rFonts w:ascii="Arial" w:hAnsi="Arial" w:cs="Arial"/>
                <w:b/>
                <w:bCs/>
                <w:color w:val="000000"/>
                <w:lang w:eastAsia="fr-FR"/>
              </w:rPr>
              <w:t>D</w:t>
            </w:r>
            <w:r>
              <w:rPr>
                <w:rFonts w:ascii="Arial" w:hAnsi="Arial" w:cs="Arial"/>
                <w:b/>
                <w:bCs/>
                <w:color w:val="000000"/>
                <w:lang w:eastAsia="fr-FR"/>
              </w:rPr>
              <w:t>U SERVICE DE VIE SCOLAIRE</w:t>
            </w:r>
          </w:p>
          <w:p w14:paraId="3365A817" w14:textId="2CAA8A6A" w:rsidR="00260758" w:rsidRPr="00BA1FE3" w:rsidRDefault="007A30AE" w:rsidP="007A30AE">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lang w:eastAsia="fr-FR"/>
              </w:rPr>
              <w:t>(</w:t>
            </w:r>
            <w:r w:rsidRPr="007A30AE">
              <w:rPr>
                <w:rFonts w:ascii="Arial" w:hAnsi="Arial" w:cs="Arial"/>
                <w:i/>
                <w:iCs/>
                <w:color w:val="000000"/>
                <w:sz w:val="20"/>
                <w:szCs w:val="20"/>
                <w:lang w:eastAsia="fr-FR"/>
              </w:rPr>
              <w:t>Recrutement des AED, élaboration de leur EDT, formation des nouveaux AED, réunion de service, appropriation des outils de suivi VS, …)</w:t>
            </w:r>
            <w:r w:rsidR="00260758">
              <w:rPr>
                <w:rFonts w:ascii="Arial" w:hAnsi="Arial" w:cs="Arial"/>
                <w:i/>
                <w:iCs/>
                <w:color w:val="000000"/>
                <w:sz w:val="20"/>
                <w:szCs w:val="20"/>
                <w:lang w:eastAsia="fr-FR"/>
              </w:rPr>
              <w:t xml:space="preserve"> </w:t>
            </w:r>
          </w:p>
        </w:tc>
        <w:tc>
          <w:tcPr>
            <w:tcW w:w="5293" w:type="dxa"/>
            <w:shd w:val="clear" w:color="auto" w:fill="auto"/>
            <w:tcMar>
              <w:top w:w="0" w:type="dxa"/>
              <w:left w:w="108" w:type="dxa"/>
              <w:bottom w:w="0" w:type="dxa"/>
              <w:right w:w="108" w:type="dxa"/>
            </w:tcMar>
          </w:tcPr>
          <w:p w14:paraId="5DEE4BF3"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19E4A210"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732A1228" w14:textId="77777777" w:rsidR="00260758" w:rsidRPr="005473C0" w:rsidRDefault="00260758" w:rsidP="00260758">
            <w:pPr>
              <w:spacing w:before="119"/>
              <w:jc w:val="center"/>
              <w:rPr>
                <w:rFonts w:cs="Calibri"/>
                <w:b/>
                <w:bCs/>
                <w:color w:val="000000"/>
                <w:highlight w:val="yellow"/>
                <w:lang w:eastAsia="en-GB"/>
              </w:rPr>
            </w:pPr>
          </w:p>
        </w:tc>
      </w:tr>
    </w:tbl>
    <w:p w14:paraId="10BAD1C1" w14:textId="77777777" w:rsidR="00241D9D" w:rsidRDefault="00241D9D" w:rsidP="00260758">
      <w:pPr>
        <w:pStyle w:val="En-tte"/>
        <w:rPr>
          <w:rFonts w:ascii="Arial" w:hAnsi="Arial" w:cs="Arial"/>
          <w:b/>
          <w:sz w:val="28"/>
          <w:szCs w:val="28"/>
          <w:lang w:val="fr-FR"/>
        </w:rPr>
      </w:pPr>
    </w:p>
    <w:p w14:paraId="6A0D8A6A" w14:textId="77777777" w:rsidR="00241D9D" w:rsidRDefault="00241D9D" w:rsidP="00241D9D"/>
    <w:p w14:paraId="5E9E27E1" w14:textId="77777777" w:rsidR="00241D9D" w:rsidRDefault="00241D9D" w:rsidP="00241D9D"/>
    <w:p w14:paraId="746CD91F" w14:textId="77777777" w:rsidR="00241D9D" w:rsidRDefault="00241D9D" w:rsidP="00241D9D"/>
    <w:p w14:paraId="6C638114" w14:textId="77777777" w:rsidR="00241D9D"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lastRenderedPageBreak/>
        <w:t>BILAN D’AUTO-POSITIONNEMENT 2</w:t>
      </w:r>
    </w:p>
    <w:p w14:paraId="4C5291A9" w14:textId="77777777" w:rsidR="00241D9D" w:rsidRDefault="00241D9D" w:rsidP="00241D9D"/>
    <w:tbl>
      <w:tblPr>
        <w:tblpPr w:leftFromText="141" w:rightFromText="141" w:vertAnchor="page" w:horzAnchor="margin" w:tblpXSpec="center" w:tblpY="3369"/>
        <w:tblW w:w="21466" w:type="dxa"/>
        <w:tblLayout w:type="fixed"/>
        <w:tblCellMar>
          <w:left w:w="10" w:type="dxa"/>
          <w:right w:w="10" w:type="dxa"/>
        </w:tblCellMar>
        <w:tblLook w:val="04A0" w:firstRow="1" w:lastRow="0" w:firstColumn="1" w:lastColumn="0" w:noHBand="0" w:noVBand="1"/>
      </w:tblPr>
      <w:tblGrid>
        <w:gridCol w:w="6594"/>
        <w:gridCol w:w="4956"/>
        <w:gridCol w:w="4956"/>
        <w:gridCol w:w="4960"/>
      </w:tblGrid>
      <w:tr w:rsidR="00F003FA" w:rsidRPr="00B654EC" w14:paraId="489ED94A" w14:textId="77777777" w:rsidTr="000A6E60">
        <w:trPr>
          <w:trHeight w:val="719"/>
        </w:trPr>
        <w:tc>
          <w:tcPr>
            <w:tcW w:w="21466"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1380A0A0" w14:textId="77777777" w:rsidR="00F003FA" w:rsidRPr="00B654EC" w:rsidRDefault="00F003FA"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 xml:space="preserve">Bilan de positionnement </w:t>
            </w:r>
            <w:r>
              <w:rPr>
                <w:rFonts w:eastAsia="Calibri" w:cs="Calibri"/>
                <w:b/>
                <w:bCs/>
                <w:color w:val="FFFFFF" w:themeColor="background1"/>
                <w:sz w:val="28"/>
                <w:szCs w:val="28"/>
                <w:lang w:eastAsia="fr-FR"/>
              </w:rPr>
              <w:t>2</w:t>
            </w:r>
            <w:r w:rsidRPr="00B654EC">
              <w:rPr>
                <w:rFonts w:eastAsia="Calibri" w:cs="Calibri"/>
                <w:b/>
                <w:bCs/>
                <w:color w:val="FFFFFF" w:themeColor="background1"/>
                <w:sz w:val="28"/>
                <w:szCs w:val="28"/>
                <w:lang w:eastAsia="fr-FR"/>
              </w:rPr>
              <w:t xml:space="preserve">– Auto-évaluation de l’étudiant M2 ALTERNANT – à remplir </w:t>
            </w:r>
            <w:proofErr w:type="gramStart"/>
            <w:r w:rsidRPr="00B654EC">
              <w:rPr>
                <w:rFonts w:eastAsia="Calibri" w:cs="Calibri"/>
                <w:b/>
                <w:bCs/>
                <w:color w:val="FFFFFF" w:themeColor="background1"/>
                <w:sz w:val="28"/>
                <w:szCs w:val="28"/>
                <w:lang w:eastAsia="fr-FR"/>
              </w:rPr>
              <w:t xml:space="preserve">avant </w:t>
            </w:r>
            <w:r>
              <w:rPr>
                <w:rFonts w:eastAsia="Calibri" w:cs="Calibri"/>
                <w:b/>
                <w:bCs/>
                <w:color w:val="FFFFFF" w:themeColor="background1"/>
                <w:sz w:val="28"/>
                <w:szCs w:val="28"/>
                <w:lang w:eastAsia="fr-FR"/>
              </w:rPr>
              <w:t xml:space="preserve"> fin</w:t>
            </w:r>
            <w:proofErr w:type="gramEnd"/>
            <w:r>
              <w:rPr>
                <w:rFonts w:eastAsia="Calibri" w:cs="Calibri"/>
                <w:b/>
                <w:bCs/>
                <w:color w:val="FFFFFF" w:themeColor="background1"/>
                <w:sz w:val="28"/>
                <w:szCs w:val="28"/>
                <w:lang w:eastAsia="fr-FR"/>
              </w:rPr>
              <w:t xml:space="preserve"> novembre </w:t>
            </w:r>
          </w:p>
        </w:tc>
      </w:tr>
      <w:tr w:rsidR="00F003FA" w:rsidRPr="00EE47C5" w14:paraId="2E5A29FC" w14:textId="77777777" w:rsidTr="000A6E60">
        <w:trPr>
          <w:trHeight w:val="527"/>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102CA72" w14:textId="77777777" w:rsidR="00F003FA" w:rsidRPr="00EE47C5" w:rsidRDefault="00F003FA"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49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31D33BC" w14:textId="77777777" w:rsidR="00F003FA" w:rsidRPr="00EE47C5" w:rsidRDefault="00F003FA" w:rsidP="000A6E60">
            <w:pPr>
              <w:spacing w:before="119"/>
              <w:jc w:val="center"/>
              <w:rPr>
                <w:rFonts w:ascii="Arial" w:hAnsi="Arial" w:cs="Arial"/>
                <w:b/>
                <w:bCs/>
                <w:color w:val="000000"/>
                <w:lang w:eastAsia="en-GB"/>
              </w:rPr>
            </w:pPr>
            <w:r w:rsidRPr="004903D4">
              <w:rPr>
                <w:rFonts w:ascii="Arial" w:hAnsi="Arial" w:cs="Arial"/>
                <w:b/>
                <w:bCs/>
                <w:color w:val="000000"/>
                <w:lang w:eastAsia="en-GB"/>
              </w:rPr>
              <w:t>P</w:t>
            </w:r>
            <w:r>
              <w:rPr>
                <w:rFonts w:ascii="Arial" w:hAnsi="Arial" w:cs="Arial"/>
                <w:b/>
                <w:bCs/>
                <w:color w:val="000000"/>
                <w:lang w:eastAsia="en-GB"/>
              </w:rPr>
              <w:t>OINTS AMELIORES de l’auto positionnement 2</w:t>
            </w:r>
          </w:p>
        </w:tc>
        <w:tc>
          <w:tcPr>
            <w:tcW w:w="49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2566F3E" w14:textId="77777777" w:rsidR="00F003FA" w:rsidRPr="00EE47C5" w:rsidRDefault="00F003FA"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49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8F65CFD" w14:textId="77777777" w:rsidR="00F003FA" w:rsidRPr="005473C0" w:rsidRDefault="00F003FA"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F003FA" w:rsidRPr="008D4AFD" w14:paraId="15922262" w14:textId="77777777" w:rsidTr="000A6E60">
        <w:trPr>
          <w:trHeight w:val="1559"/>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4096B62" w14:textId="77777777" w:rsidR="00F003FA" w:rsidRDefault="00F003FA"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08696958" w14:textId="77777777" w:rsidR="00F003FA" w:rsidRPr="006019F0" w:rsidRDefault="00F003FA" w:rsidP="000A6E60">
            <w:pPr>
              <w:tabs>
                <w:tab w:val="left" w:pos="1"/>
                <w:tab w:val="center" w:pos="4819"/>
                <w:tab w:val="right" w:pos="9071"/>
              </w:tabs>
              <w:jc w:val="both"/>
              <w:rPr>
                <w:rFonts w:ascii="Arial" w:hAnsi="Arial" w:cs="Arial"/>
                <w:i/>
                <w:iCs/>
                <w:color w:val="000000"/>
                <w:sz w:val="20"/>
                <w:szCs w:val="20"/>
                <w:highlight w:val="yellow"/>
                <w:lang w:eastAsia="fr-FR"/>
              </w:rPr>
            </w:pPr>
            <w:r>
              <w:rPr>
                <w:rFonts w:ascii="Arial" w:hAnsi="Arial" w:cs="Arial"/>
                <w:i/>
                <w:iCs/>
                <w:color w:val="000000"/>
                <w:sz w:val="20"/>
                <w:szCs w:val="20"/>
                <w:lang w:eastAsia="fr-FR"/>
              </w:rPr>
              <w:t>Au sein de l’équipe disciplinaire, au sein de la communauté éducative, participation aux réunions, conseils, connaissance fonctionnement EPLE, connaissances des acteurs de la communauté éducative et travail collaboratif avec les différents acteurs)</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B072C" w14:textId="77777777" w:rsidR="00F003FA" w:rsidRPr="00EE47C5" w:rsidRDefault="00F003FA"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0F4EF14A" w14:textId="77777777" w:rsidR="00F003FA" w:rsidRPr="00EE47C5" w:rsidRDefault="00F003FA" w:rsidP="000A6E60">
            <w:pPr>
              <w:spacing w:before="119"/>
              <w:jc w:val="center"/>
              <w:rPr>
                <w:rFonts w:cs="Calibri"/>
                <w:b/>
                <w:bCs/>
                <w:color w:val="000000"/>
                <w:lang w:eastAsia="en-GB"/>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628B503D" w14:textId="77777777" w:rsidR="00F003FA" w:rsidRPr="005473C0" w:rsidRDefault="00F003FA" w:rsidP="000A6E60">
            <w:pPr>
              <w:spacing w:before="119"/>
              <w:jc w:val="center"/>
              <w:rPr>
                <w:rFonts w:cs="Calibri"/>
                <w:b/>
                <w:bCs/>
                <w:color w:val="000000"/>
                <w:highlight w:val="yellow"/>
                <w:lang w:eastAsia="en-GB"/>
              </w:rPr>
            </w:pPr>
          </w:p>
        </w:tc>
      </w:tr>
      <w:tr w:rsidR="00F003FA" w:rsidRPr="008D4AFD" w14:paraId="7E829041" w14:textId="77777777" w:rsidTr="000A6E60">
        <w:trPr>
          <w:trHeight w:val="1114"/>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23DC47F" w14:textId="77777777" w:rsidR="00F003FA" w:rsidRPr="00FC1BA9" w:rsidRDefault="00F003FA"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36A80D23" w14:textId="77777777" w:rsidR="00F003FA" w:rsidRPr="006019F0" w:rsidRDefault="00F003FA"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des droits et obligations des fonctionnaires, valeurs de la République, les exigences du service public de l’éducation)</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CB8C0" w14:textId="77777777" w:rsidR="00F003FA" w:rsidRPr="00EE47C5" w:rsidRDefault="00F003FA"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4B189110" w14:textId="77777777" w:rsidR="00F003FA" w:rsidRPr="00EE47C5" w:rsidRDefault="00F003FA" w:rsidP="000A6E60">
            <w:pPr>
              <w:spacing w:before="119"/>
              <w:jc w:val="center"/>
              <w:rPr>
                <w:rFonts w:cs="Calibri"/>
                <w:b/>
                <w:bCs/>
                <w:color w:val="000000"/>
                <w:lang w:eastAsia="en-GB"/>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0882018F" w14:textId="77777777" w:rsidR="00F003FA" w:rsidRPr="005473C0" w:rsidRDefault="00F003FA" w:rsidP="000A6E60">
            <w:pPr>
              <w:spacing w:before="119"/>
              <w:jc w:val="center"/>
              <w:rPr>
                <w:rFonts w:cs="Calibri"/>
                <w:b/>
                <w:bCs/>
                <w:color w:val="000000"/>
                <w:highlight w:val="yellow"/>
                <w:lang w:eastAsia="en-GB"/>
              </w:rPr>
            </w:pPr>
          </w:p>
        </w:tc>
      </w:tr>
      <w:tr w:rsidR="00F003FA" w:rsidRPr="008D4AFD" w14:paraId="7DA81A9D" w14:textId="77777777" w:rsidTr="000A6E60">
        <w:trPr>
          <w:trHeight w:val="1398"/>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1E50E7D" w14:textId="77777777" w:rsidR="00F003FA" w:rsidRDefault="00F003FA" w:rsidP="000A6E60">
            <w:pPr>
              <w:tabs>
                <w:tab w:val="left" w:pos="1"/>
                <w:tab w:val="center" w:pos="4819"/>
                <w:tab w:val="right" w:pos="9071"/>
              </w:tabs>
              <w:rPr>
                <w:rFonts w:ascii="Arial" w:hAnsi="Arial" w:cs="Arial"/>
                <w:b/>
                <w:bCs/>
                <w:color w:val="000000"/>
                <w:lang w:eastAsia="fr-FR"/>
              </w:rPr>
            </w:pPr>
            <w:r w:rsidRPr="0085602A">
              <w:rPr>
                <w:rFonts w:ascii="Arial" w:hAnsi="Arial" w:cs="Arial"/>
                <w:b/>
                <w:bCs/>
                <w:color w:val="000000"/>
                <w:lang w:eastAsia="fr-FR"/>
              </w:rPr>
              <w:t>LIAISON/COLLABORATION AVEC LA COMMUNAUTE EDUCATIVE</w:t>
            </w:r>
          </w:p>
          <w:p w14:paraId="7B69BB6E" w14:textId="77777777" w:rsidR="00F003FA" w:rsidRPr="00C7543F" w:rsidRDefault="00F003FA" w:rsidP="000A6E60">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(Direction, CPE en poste,</w:t>
            </w:r>
            <w:r>
              <w:rPr>
                <w:rFonts w:ascii="Arial" w:hAnsi="Arial" w:cs="Arial"/>
                <w:i/>
                <w:iCs/>
                <w:color w:val="000000"/>
                <w:sz w:val="20"/>
                <w:szCs w:val="20"/>
                <w:lang w:eastAsia="fr-FR"/>
              </w:rPr>
              <w:t xml:space="preserve"> AED,</w:t>
            </w:r>
            <w:r w:rsidRPr="00C7543F">
              <w:rPr>
                <w:rFonts w:ascii="Arial" w:hAnsi="Arial" w:cs="Arial"/>
                <w:i/>
                <w:iCs/>
                <w:color w:val="000000"/>
                <w:sz w:val="20"/>
                <w:szCs w:val="20"/>
                <w:lang w:eastAsia="fr-FR"/>
              </w:rPr>
              <w:t xml:space="preserve"> Enseignants, INF/AS</w:t>
            </w:r>
            <w:r>
              <w:rPr>
                <w:rFonts w:ascii="Arial" w:hAnsi="Arial" w:cs="Arial"/>
                <w:i/>
                <w:iCs/>
                <w:color w:val="000000"/>
                <w:sz w:val="20"/>
                <w:szCs w:val="20"/>
                <w:lang w:eastAsia="fr-FR"/>
              </w:rPr>
              <w:t>/</w:t>
            </w:r>
            <w:proofErr w:type="spellStart"/>
            <w:r>
              <w:rPr>
                <w:rFonts w:ascii="Arial" w:hAnsi="Arial" w:cs="Arial"/>
                <w:i/>
                <w:iCs/>
                <w:color w:val="000000"/>
                <w:sz w:val="20"/>
                <w:szCs w:val="20"/>
                <w:lang w:eastAsia="fr-FR"/>
              </w:rPr>
              <w:t>PsyEN</w:t>
            </w:r>
            <w:proofErr w:type="spellEnd"/>
            <w:r>
              <w:rPr>
                <w:rFonts w:ascii="Arial" w:hAnsi="Arial" w:cs="Arial"/>
                <w:i/>
                <w:iCs/>
                <w:color w:val="000000"/>
                <w:sz w:val="20"/>
                <w:szCs w:val="20"/>
                <w:lang w:eastAsia="fr-FR"/>
              </w:rPr>
              <w:t>, parents d’élèves</w:t>
            </w:r>
            <w:r w:rsidRPr="00C7543F">
              <w:rPr>
                <w:rFonts w:ascii="Arial" w:hAnsi="Arial" w:cs="Arial"/>
                <w:i/>
                <w:iCs/>
                <w:color w:val="000000"/>
                <w:sz w:val="20"/>
                <w:szCs w:val="20"/>
                <w:lang w:eastAsia="fr-FR"/>
              </w:rPr>
              <w:t>…)</w:t>
            </w:r>
          </w:p>
          <w:p w14:paraId="22486C11" w14:textId="77777777" w:rsidR="00F003FA" w:rsidRPr="00D610C3" w:rsidRDefault="00F003FA" w:rsidP="000A6E60">
            <w:pPr>
              <w:tabs>
                <w:tab w:val="left" w:pos="1"/>
                <w:tab w:val="center" w:pos="4819"/>
                <w:tab w:val="right" w:pos="9071"/>
              </w:tabs>
              <w:jc w:val="both"/>
              <w:rPr>
                <w:rFonts w:ascii="Arial" w:hAnsi="Arial" w:cs="Arial"/>
                <w:i/>
                <w:iCs/>
                <w:color w:val="000000"/>
                <w:sz w:val="20"/>
                <w:szCs w:val="20"/>
                <w:lang w:eastAsia="fr-FR"/>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7A74" w14:textId="77777777" w:rsidR="00F003FA" w:rsidRPr="00EE47C5" w:rsidRDefault="00F003FA"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29748969" w14:textId="77777777" w:rsidR="00F003FA" w:rsidRPr="00EE47C5" w:rsidRDefault="00F003FA" w:rsidP="000A6E60">
            <w:pPr>
              <w:spacing w:before="119"/>
              <w:jc w:val="center"/>
              <w:rPr>
                <w:rFonts w:cs="Calibri"/>
                <w:b/>
                <w:bCs/>
                <w:color w:val="000000"/>
                <w:lang w:eastAsia="en-GB"/>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76C84FBE" w14:textId="77777777" w:rsidR="00F003FA" w:rsidRPr="005473C0" w:rsidRDefault="00F003FA" w:rsidP="000A6E60">
            <w:pPr>
              <w:spacing w:before="119"/>
              <w:jc w:val="center"/>
              <w:rPr>
                <w:rFonts w:cs="Calibri"/>
                <w:b/>
                <w:bCs/>
                <w:color w:val="000000"/>
                <w:highlight w:val="yellow"/>
                <w:lang w:eastAsia="en-GB"/>
              </w:rPr>
            </w:pPr>
          </w:p>
        </w:tc>
      </w:tr>
      <w:tr w:rsidR="00F003FA" w:rsidRPr="008D4AFD" w14:paraId="56643A24" w14:textId="77777777" w:rsidTr="000A6E60">
        <w:trPr>
          <w:trHeight w:val="1580"/>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511FD22" w14:textId="77777777" w:rsidR="00F003FA" w:rsidRDefault="00F003FA" w:rsidP="000A6E60">
            <w:pPr>
              <w:tabs>
                <w:tab w:val="left" w:pos="1"/>
                <w:tab w:val="center" w:pos="4819"/>
                <w:tab w:val="right" w:pos="9071"/>
              </w:tabs>
              <w:jc w:val="both"/>
              <w:rPr>
                <w:rFonts w:ascii="Arial" w:hAnsi="Arial" w:cs="Arial"/>
                <w:b/>
                <w:bCs/>
                <w:color w:val="000000"/>
                <w:lang w:eastAsia="fr-FR"/>
              </w:rPr>
            </w:pPr>
            <w:r w:rsidRPr="0054011E">
              <w:rPr>
                <w:rFonts w:ascii="Arial" w:hAnsi="Arial" w:cs="Arial"/>
                <w:b/>
                <w:bCs/>
                <w:color w:val="000000"/>
                <w:lang w:eastAsia="fr-FR"/>
              </w:rPr>
              <w:t>SUIVI EDUCATIF ET PEDAGOGIQUE INDIVIDUEL DE L’ELEVE</w:t>
            </w:r>
          </w:p>
          <w:p w14:paraId="0E28E42F" w14:textId="77777777" w:rsidR="00F003FA" w:rsidRDefault="00F003FA"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(Entretiens individuels avec l’élève, gestion et suivi des problématiques de vie scolaire telles qu’absentéisme, problème de comportement, réorientation, autre…)</w:t>
            </w:r>
          </w:p>
          <w:p w14:paraId="51C6A8F4" w14:textId="77777777" w:rsidR="00F003FA" w:rsidRPr="00D610C3" w:rsidRDefault="00F003FA" w:rsidP="000A6E60">
            <w:pPr>
              <w:tabs>
                <w:tab w:val="left" w:pos="1"/>
                <w:tab w:val="center" w:pos="4819"/>
                <w:tab w:val="right" w:pos="9071"/>
              </w:tabs>
              <w:jc w:val="both"/>
              <w:rPr>
                <w:rFonts w:ascii="Arial" w:hAnsi="Arial" w:cs="Arial"/>
                <w:i/>
                <w:iCs/>
                <w:color w:val="000000"/>
                <w:sz w:val="20"/>
                <w:szCs w:val="20"/>
                <w:lang w:eastAsia="fr-FR"/>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C763A" w14:textId="77777777" w:rsidR="00F003FA" w:rsidRPr="00EE47C5" w:rsidRDefault="00F003FA"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096063E5" w14:textId="77777777" w:rsidR="00F003FA" w:rsidRPr="00EE47C5" w:rsidRDefault="00F003FA" w:rsidP="000A6E60">
            <w:pPr>
              <w:spacing w:before="119"/>
              <w:jc w:val="center"/>
              <w:rPr>
                <w:rFonts w:cs="Calibri"/>
                <w:b/>
                <w:bCs/>
                <w:color w:val="000000"/>
                <w:lang w:eastAsia="en-GB"/>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51E4ECFB" w14:textId="77777777" w:rsidR="00F003FA" w:rsidRPr="005473C0" w:rsidRDefault="00F003FA" w:rsidP="000A6E60">
            <w:pPr>
              <w:spacing w:before="119"/>
              <w:jc w:val="center"/>
              <w:rPr>
                <w:rFonts w:cs="Calibri"/>
                <w:b/>
                <w:bCs/>
                <w:color w:val="000000"/>
                <w:highlight w:val="yellow"/>
                <w:lang w:eastAsia="en-GB"/>
              </w:rPr>
            </w:pPr>
          </w:p>
        </w:tc>
      </w:tr>
      <w:tr w:rsidR="00F003FA" w:rsidRPr="008D4AFD" w14:paraId="7BE23280" w14:textId="77777777" w:rsidTr="000A6E60">
        <w:trPr>
          <w:trHeight w:val="1535"/>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E175290" w14:textId="77777777" w:rsidR="00F003FA" w:rsidRDefault="00F003FA"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ORGANISATION </w:t>
            </w:r>
            <w:r w:rsidRPr="0054011E">
              <w:rPr>
                <w:rFonts w:ascii="Arial" w:hAnsi="Arial" w:cs="Arial"/>
                <w:b/>
                <w:bCs/>
                <w:color w:val="000000"/>
                <w:lang w:eastAsia="fr-FR"/>
              </w:rPr>
              <w:t>D</w:t>
            </w:r>
            <w:r>
              <w:rPr>
                <w:rFonts w:ascii="Arial" w:hAnsi="Arial" w:cs="Arial"/>
                <w:b/>
                <w:bCs/>
                <w:color w:val="000000"/>
                <w:lang w:eastAsia="fr-FR"/>
              </w:rPr>
              <w:t>U SERVICE DE VIE SCOLAIRE</w:t>
            </w:r>
          </w:p>
          <w:p w14:paraId="3FC75633" w14:textId="77777777" w:rsidR="00F003FA" w:rsidRPr="002F18AD" w:rsidRDefault="00F003FA" w:rsidP="000A6E60">
            <w:pPr>
              <w:tabs>
                <w:tab w:val="left" w:pos="1"/>
                <w:tab w:val="center" w:pos="4819"/>
                <w:tab w:val="right" w:pos="9071"/>
              </w:tabs>
              <w:jc w:val="both"/>
              <w:rPr>
                <w:rFonts w:ascii="Arial" w:hAnsi="Arial" w:cs="Arial"/>
                <w:b/>
                <w:bCs/>
                <w:color w:val="000000"/>
                <w:sz w:val="20"/>
                <w:szCs w:val="20"/>
                <w:lang w:eastAsia="fr-FR"/>
              </w:rPr>
            </w:pPr>
            <w:r w:rsidRPr="002F18AD">
              <w:rPr>
                <w:rFonts w:ascii="Arial" w:hAnsi="Arial" w:cs="Arial"/>
                <w:i/>
                <w:iCs/>
                <w:color w:val="000000"/>
                <w:sz w:val="20"/>
                <w:szCs w:val="20"/>
                <w:lang w:eastAsia="fr-FR"/>
              </w:rPr>
              <w:t>(Recrutement des AED, élaboration de leur EDT, formation des nouveaux AED, réunion de service, appropriation des outils de suivi VS,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2ADFB" w14:textId="77777777" w:rsidR="00F003FA" w:rsidRPr="00EE47C5" w:rsidRDefault="00F003FA"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62194CA6" w14:textId="77777777" w:rsidR="00F003FA" w:rsidRPr="00EE47C5" w:rsidRDefault="00F003FA" w:rsidP="000A6E60">
            <w:pPr>
              <w:spacing w:before="119"/>
              <w:jc w:val="center"/>
              <w:rPr>
                <w:rFonts w:cs="Calibri"/>
                <w:b/>
                <w:bCs/>
                <w:color w:val="000000"/>
                <w:lang w:eastAsia="en-GB"/>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7F9E6DAB" w14:textId="77777777" w:rsidR="00F003FA" w:rsidRPr="005473C0" w:rsidRDefault="00F003FA" w:rsidP="000A6E60">
            <w:pPr>
              <w:spacing w:before="119"/>
              <w:jc w:val="center"/>
              <w:rPr>
                <w:rFonts w:cs="Calibri"/>
                <w:b/>
                <w:bCs/>
                <w:color w:val="000000"/>
                <w:highlight w:val="yellow"/>
                <w:lang w:eastAsia="en-GB"/>
              </w:rPr>
            </w:pPr>
          </w:p>
        </w:tc>
      </w:tr>
      <w:tr w:rsidR="00F003FA" w:rsidRPr="008D4AFD" w14:paraId="45E07A9C" w14:textId="77777777" w:rsidTr="000A6E60">
        <w:trPr>
          <w:trHeight w:val="1535"/>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FB86298" w14:textId="77777777" w:rsidR="00F003FA" w:rsidRDefault="00F003FA"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IMPLICATION ET ANIMATION PEDAGOGIQUES</w:t>
            </w:r>
          </w:p>
          <w:p w14:paraId="4FAB3211" w14:textId="77777777" w:rsidR="00F003FA" w:rsidRDefault="00F003FA" w:rsidP="000A6E60">
            <w:pPr>
              <w:tabs>
                <w:tab w:val="left" w:pos="1"/>
                <w:tab w:val="center" w:pos="4819"/>
                <w:tab w:val="right" w:pos="9071"/>
              </w:tabs>
              <w:jc w:val="both"/>
              <w:rPr>
                <w:rFonts w:ascii="Arial" w:hAnsi="Arial" w:cs="Arial"/>
                <w:b/>
                <w:bCs/>
                <w:color w:val="000000"/>
                <w:lang w:eastAsia="fr-FR"/>
              </w:rPr>
            </w:pPr>
            <w:r>
              <w:rPr>
                <w:rFonts w:ascii="Arial" w:hAnsi="Arial" w:cs="Arial"/>
                <w:i/>
                <w:iCs/>
                <w:color w:val="000000"/>
                <w:sz w:val="20"/>
                <w:szCs w:val="20"/>
                <w:lang w:eastAsia="fr-FR"/>
              </w:rPr>
              <w:t xml:space="preserve">Construction des séquences, programmation des séquences, planification, les objectifs, les contenus, organisation de la mise en œuvre de la séance. Participation au développement des compétences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C8FA3" w14:textId="77777777" w:rsidR="00F003FA" w:rsidRPr="00EE47C5" w:rsidRDefault="00F003FA"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780F5BC5" w14:textId="77777777" w:rsidR="00F003FA" w:rsidRPr="00EE47C5" w:rsidRDefault="00F003FA" w:rsidP="000A6E60">
            <w:pPr>
              <w:spacing w:before="119"/>
              <w:jc w:val="center"/>
              <w:rPr>
                <w:rFonts w:cs="Calibri"/>
                <w:b/>
                <w:bCs/>
                <w:color w:val="000000"/>
                <w:lang w:eastAsia="en-GB"/>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004082A4" w14:textId="77777777" w:rsidR="00F003FA" w:rsidRPr="005473C0" w:rsidRDefault="00F003FA" w:rsidP="000A6E60">
            <w:pPr>
              <w:spacing w:before="119"/>
              <w:jc w:val="center"/>
              <w:rPr>
                <w:rFonts w:cs="Calibri"/>
                <w:b/>
                <w:bCs/>
                <w:color w:val="000000"/>
                <w:highlight w:val="yellow"/>
                <w:lang w:eastAsia="en-GB"/>
              </w:rPr>
            </w:pPr>
          </w:p>
        </w:tc>
      </w:tr>
    </w:tbl>
    <w:p w14:paraId="16AAE879" w14:textId="77777777" w:rsidR="00241D9D" w:rsidRDefault="00241D9D" w:rsidP="00241D9D"/>
    <w:p w14:paraId="61E063DD" w14:textId="77777777" w:rsidR="00241D9D" w:rsidRDefault="00241D9D" w:rsidP="00241D9D"/>
    <w:p w14:paraId="78641017" w14:textId="77777777" w:rsidR="00241D9D" w:rsidRDefault="00241D9D" w:rsidP="00241D9D"/>
    <w:p w14:paraId="39E6796C" w14:textId="77777777" w:rsidR="00241D9D" w:rsidRDefault="00241D9D" w:rsidP="00241D9D">
      <w:pPr>
        <w:pStyle w:val="En-tte"/>
        <w:jc w:val="center"/>
        <w:rPr>
          <w:rFonts w:ascii="Arial" w:hAnsi="Arial" w:cs="Arial"/>
          <w:b/>
          <w:sz w:val="28"/>
          <w:szCs w:val="28"/>
          <w:lang w:val="fr-FR"/>
        </w:rPr>
      </w:pPr>
    </w:p>
    <w:p w14:paraId="59CD0770" w14:textId="5F6B018E" w:rsidR="00241D9D" w:rsidRDefault="00241D9D" w:rsidP="00241D9D">
      <w:pPr>
        <w:pStyle w:val="En-tte"/>
        <w:jc w:val="center"/>
        <w:rPr>
          <w:rFonts w:ascii="Arial" w:hAnsi="Arial" w:cs="Arial"/>
          <w:b/>
          <w:sz w:val="28"/>
          <w:szCs w:val="28"/>
          <w:lang w:val="fr-FR"/>
        </w:rPr>
      </w:pPr>
    </w:p>
    <w:p w14:paraId="272782EC" w14:textId="31D66583" w:rsidR="00260758" w:rsidRDefault="00260758" w:rsidP="00241D9D">
      <w:pPr>
        <w:pStyle w:val="En-tte"/>
        <w:jc w:val="center"/>
        <w:rPr>
          <w:rFonts w:ascii="Arial" w:hAnsi="Arial" w:cs="Arial"/>
          <w:b/>
          <w:sz w:val="28"/>
          <w:szCs w:val="28"/>
          <w:lang w:val="fr-FR"/>
        </w:rPr>
      </w:pPr>
    </w:p>
    <w:p w14:paraId="09011AE6" w14:textId="77777777" w:rsidR="00260758" w:rsidRDefault="00260758" w:rsidP="00241D9D">
      <w:pPr>
        <w:pStyle w:val="En-tte"/>
        <w:jc w:val="center"/>
        <w:rPr>
          <w:rFonts w:ascii="Arial" w:hAnsi="Arial" w:cs="Arial"/>
          <w:b/>
          <w:sz w:val="28"/>
          <w:szCs w:val="28"/>
          <w:lang w:val="fr-FR"/>
        </w:rPr>
      </w:pPr>
    </w:p>
    <w:p w14:paraId="24B7D96A" w14:textId="77777777" w:rsidR="001A4E0C" w:rsidRDefault="001A4E0C" w:rsidP="00241D9D">
      <w:pPr>
        <w:pStyle w:val="En-tte"/>
        <w:jc w:val="center"/>
        <w:rPr>
          <w:rFonts w:ascii="Arial" w:hAnsi="Arial" w:cs="Arial"/>
          <w:b/>
          <w:sz w:val="40"/>
          <w:szCs w:val="40"/>
          <w:lang w:val="fr-FR"/>
        </w:rPr>
      </w:pPr>
    </w:p>
    <w:p w14:paraId="2D9C650B" w14:textId="77777777" w:rsidR="001A4E0C" w:rsidRDefault="001A4E0C" w:rsidP="00241D9D">
      <w:pPr>
        <w:pStyle w:val="En-tte"/>
        <w:jc w:val="center"/>
        <w:rPr>
          <w:rFonts w:ascii="Arial" w:hAnsi="Arial" w:cs="Arial"/>
          <w:b/>
          <w:sz w:val="40"/>
          <w:szCs w:val="40"/>
          <w:lang w:val="fr-FR"/>
        </w:rPr>
      </w:pPr>
    </w:p>
    <w:p w14:paraId="33ADC132" w14:textId="77777777" w:rsidR="001A4E0C" w:rsidRDefault="001A4E0C" w:rsidP="00241D9D">
      <w:pPr>
        <w:pStyle w:val="En-tte"/>
        <w:jc w:val="center"/>
        <w:rPr>
          <w:rFonts w:ascii="Arial" w:hAnsi="Arial" w:cs="Arial"/>
          <w:b/>
          <w:sz w:val="40"/>
          <w:szCs w:val="40"/>
          <w:lang w:val="fr-FR"/>
        </w:rPr>
      </w:pPr>
    </w:p>
    <w:p w14:paraId="50817800" w14:textId="77777777" w:rsidR="001A4E0C" w:rsidRDefault="001A4E0C" w:rsidP="00241D9D">
      <w:pPr>
        <w:pStyle w:val="En-tte"/>
        <w:jc w:val="center"/>
        <w:rPr>
          <w:rFonts w:ascii="Arial" w:hAnsi="Arial" w:cs="Arial"/>
          <w:b/>
          <w:sz w:val="40"/>
          <w:szCs w:val="40"/>
          <w:lang w:val="fr-FR"/>
        </w:rPr>
      </w:pPr>
    </w:p>
    <w:p w14:paraId="2B0ACE3E" w14:textId="77777777" w:rsidR="001A4E0C" w:rsidRDefault="001A4E0C" w:rsidP="00241D9D">
      <w:pPr>
        <w:pStyle w:val="En-tte"/>
        <w:jc w:val="center"/>
        <w:rPr>
          <w:rFonts w:ascii="Arial" w:hAnsi="Arial" w:cs="Arial"/>
          <w:b/>
          <w:sz w:val="40"/>
          <w:szCs w:val="40"/>
          <w:lang w:val="fr-FR"/>
        </w:rPr>
      </w:pPr>
    </w:p>
    <w:p w14:paraId="327A1A2F" w14:textId="77777777" w:rsidR="001A4E0C" w:rsidRDefault="001A4E0C" w:rsidP="00241D9D">
      <w:pPr>
        <w:pStyle w:val="En-tte"/>
        <w:jc w:val="center"/>
        <w:rPr>
          <w:rFonts w:ascii="Arial" w:hAnsi="Arial" w:cs="Arial"/>
          <w:b/>
          <w:sz w:val="40"/>
          <w:szCs w:val="40"/>
          <w:lang w:val="fr-FR"/>
        </w:rPr>
      </w:pPr>
    </w:p>
    <w:p w14:paraId="0FDF7CE0" w14:textId="77777777" w:rsidR="001A4E0C" w:rsidRDefault="001A4E0C" w:rsidP="00241D9D">
      <w:pPr>
        <w:pStyle w:val="En-tte"/>
        <w:jc w:val="center"/>
        <w:rPr>
          <w:rFonts w:ascii="Arial" w:hAnsi="Arial" w:cs="Arial"/>
          <w:b/>
          <w:sz w:val="40"/>
          <w:szCs w:val="40"/>
          <w:lang w:val="fr-FR"/>
        </w:rPr>
      </w:pPr>
    </w:p>
    <w:p w14:paraId="546E71F7" w14:textId="77777777" w:rsidR="001A4E0C" w:rsidRDefault="001A4E0C" w:rsidP="00241D9D">
      <w:pPr>
        <w:pStyle w:val="En-tte"/>
        <w:jc w:val="center"/>
        <w:rPr>
          <w:rFonts w:ascii="Arial" w:hAnsi="Arial" w:cs="Arial"/>
          <w:b/>
          <w:sz w:val="40"/>
          <w:szCs w:val="40"/>
          <w:lang w:val="fr-FR"/>
        </w:rPr>
      </w:pPr>
    </w:p>
    <w:p w14:paraId="09E64A09" w14:textId="77777777" w:rsidR="001A4E0C" w:rsidRDefault="001A4E0C" w:rsidP="00241D9D">
      <w:pPr>
        <w:pStyle w:val="En-tte"/>
        <w:jc w:val="center"/>
        <w:rPr>
          <w:rFonts w:ascii="Arial" w:hAnsi="Arial" w:cs="Arial"/>
          <w:b/>
          <w:sz w:val="40"/>
          <w:szCs w:val="40"/>
          <w:lang w:val="fr-FR"/>
        </w:rPr>
      </w:pPr>
    </w:p>
    <w:p w14:paraId="0897435E" w14:textId="77777777" w:rsidR="001A4E0C" w:rsidRDefault="001A4E0C" w:rsidP="00241D9D">
      <w:pPr>
        <w:pStyle w:val="En-tte"/>
        <w:jc w:val="center"/>
        <w:rPr>
          <w:rFonts w:ascii="Arial" w:hAnsi="Arial" w:cs="Arial"/>
          <w:b/>
          <w:sz w:val="40"/>
          <w:szCs w:val="40"/>
          <w:lang w:val="fr-FR"/>
        </w:rPr>
      </w:pPr>
    </w:p>
    <w:p w14:paraId="57E4954B" w14:textId="77777777" w:rsidR="001A4E0C" w:rsidRDefault="001A4E0C" w:rsidP="00241D9D">
      <w:pPr>
        <w:pStyle w:val="En-tte"/>
        <w:jc w:val="center"/>
        <w:rPr>
          <w:rFonts w:ascii="Arial" w:hAnsi="Arial" w:cs="Arial"/>
          <w:b/>
          <w:sz w:val="40"/>
          <w:szCs w:val="40"/>
          <w:lang w:val="fr-FR"/>
        </w:rPr>
      </w:pPr>
    </w:p>
    <w:p w14:paraId="77696201" w14:textId="77777777" w:rsidR="001A4E0C" w:rsidRDefault="001A4E0C" w:rsidP="00241D9D">
      <w:pPr>
        <w:pStyle w:val="En-tte"/>
        <w:jc w:val="center"/>
        <w:rPr>
          <w:rFonts w:ascii="Arial" w:hAnsi="Arial" w:cs="Arial"/>
          <w:b/>
          <w:sz w:val="40"/>
          <w:szCs w:val="40"/>
          <w:lang w:val="fr-FR"/>
        </w:rPr>
      </w:pPr>
    </w:p>
    <w:p w14:paraId="0DB6E2AC" w14:textId="77777777" w:rsidR="001A4E0C" w:rsidRDefault="001A4E0C" w:rsidP="00241D9D">
      <w:pPr>
        <w:pStyle w:val="En-tte"/>
        <w:jc w:val="center"/>
        <w:rPr>
          <w:rFonts w:ascii="Arial" w:hAnsi="Arial" w:cs="Arial"/>
          <w:b/>
          <w:sz w:val="40"/>
          <w:szCs w:val="40"/>
          <w:lang w:val="fr-FR"/>
        </w:rPr>
      </w:pPr>
    </w:p>
    <w:p w14:paraId="138ACD73" w14:textId="77777777" w:rsidR="001A4E0C" w:rsidRDefault="001A4E0C" w:rsidP="00241D9D">
      <w:pPr>
        <w:pStyle w:val="En-tte"/>
        <w:jc w:val="center"/>
        <w:rPr>
          <w:rFonts w:ascii="Arial" w:hAnsi="Arial" w:cs="Arial"/>
          <w:b/>
          <w:sz w:val="40"/>
          <w:szCs w:val="40"/>
          <w:lang w:val="fr-FR"/>
        </w:rPr>
      </w:pPr>
    </w:p>
    <w:p w14:paraId="2D3F9AB5" w14:textId="77777777" w:rsidR="001A4E0C" w:rsidRDefault="001A4E0C" w:rsidP="00241D9D">
      <w:pPr>
        <w:pStyle w:val="En-tte"/>
        <w:jc w:val="center"/>
        <w:rPr>
          <w:rFonts w:ascii="Arial" w:hAnsi="Arial" w:cs="Arial"/>
          <w:b/>
          <w:sz w:val="40"/>
          <w:szCs w:val="40"/>
          <w:lang w:val="fr-FR"/>
        </w:rPr>
      </w:pPr>
    </w:p>
    <w:p w14:paraId="44EE49AE" w14:textId="77777777" w:rsidR="001A4E0C" w:rsidRDefault="001A4E0C" w:rsidP="00241D9D">
      <w:pPr>
        <w:pStyle w:val="En-tte"/>
        <w:jc w:val="center"/>
        <w:rPr>
          <w:rFonts w:ascii="Arial" w:hAnsi="Arial" w:cs="Arial"/>
          <w:b/>
          <w:sz w:val="40"/>
          <w:szCs w:val="40"/>
          <w:lang w:val="fr-FR"/>
        </w:rPr>
      </w:pPr>
    </w:p>
    <w:p w14:paraId="435CD760" w14:textId="77777777" w:rsidR="001A4E0C" w:rsidRDefault="001A4E0C" w:rsidP="00241D9D">
      <w:pPr>
        <w:pStyle w:val="En-tte"/>
        <w:jc w:val="center"/>
        <w:rPr>
          <w:rFonts w:ascii="Arial" w:hAnsi="Arial" w:cs="Arial"/>
          <w:b/>
          <w:sz w:val="40"/>
          <w:szCs w:val="40"/>
          <w:lang w:val="fr-FR"/>
        </w:rPr>
      </w:pPr>
    </w:p>
    <w:p w14:paraId="55D161F2" w14:textId="77777777" w:rsidR="001A4E0C" w:rsidRDefault="001A4E0C" w:rsidP="00241D9D">
      <w:pPr>
        <w:pStyle w:val="En-tte"/>
        <w:jc w:val="center"/>
        <w:rPr>
          <w:rFonts w:ascii="Arial" w:hAnsi="Arial" w:cs="Arial"/>
          <w:b/>
          <w:sz w:val="40"/>
          <w:szCs w:val="40"/>
          <w:lang w:val="fr-FR"/>
        </w:rPr>
      </w:pPr>
    </w:p>
    <w:p w14:paraId="1D009C64" w14:textId="77777777" w:rsidR="001A4E0C" w:rsidRDefault="001A4E0C" w:rsidP="00241D9D">
      <w:pPr>
        <w:pStyle w:val="En-tte"/>
        <w:jc w:val="center"/>
        <w:rPr>
          <w:rFonts w:ascii="Arial" w:hAnsi="Arial" w:cs="Arial"/>
          <w:b/>
          <w:sz w:val="40"/>
          <w:szCs w:val="40"/>
          <w:lang w:val="fr-FR"/>
        </w:rPr>
      </w:pPr>
    </w:p>
    <w:p w14:paraId="2C22C7C9" w14:textId="77777777" w:rsidR="001A4E0C" w:rsidRDefault="001A4E0C" w:rsidP="00241D9D">
      <w:pPr>
        <w:pStyle w:val="En-tte"/>
        <w:jc w:val="center"/>
        <w:rPr>
          <w:rFonts w:ascii="Arial" w:hAnsi="Arial" w:cs="Arial"/>
          <w:b/>
          <w:sz w:val="40"/>
          <w:szCs w:val="40"/>
          <w:lang w:val="fr-FR"/>
        </w:rPr>
      </w:pPr>
    </w:p>
    <w:p w14:paraId="2709E9A6" w14:textId="77777777" w:rsidR="001A4E0C" w:rsidRDefault="001A4E0C" w:rsidP="00241D9D">
      <w:pPr>
        <w:pStyle w:val="En-tte"/>
        <w:jc w:val="center"/>
        <w:rPr>
          <w:rFonts w:ascii="Arial" w:hAnsi="Arial" w:cs="Arial"/>
          <w:b/>
          <w:sz w:val="40"/>
          <w:szCs w:val="40"/>
          <w:lang w:val="fr-FR"/>
        </w:rPr>
      </w:pPr>
    </w:p>
    <w:p w14:paraId="5D5B80B4" w14:textId="77777777" w:rsidR="001A4E0C" w:rsidRDefault="001A4E0C" w:rsidP="00241D9D">
      <w:pPr>
        <w:pStyle w:val="En-tte"/>
        <w:jc w:val="center"/>
        <w:rPr>
          <w:rFonts w:ascii="Arial" w:hAnsi="Arial" w:cs="Arial"/>
          <w:b/>
          <w:sz w:val="40"/>
          <w:szCs w:val="40"/>
          <w:lang w:val="fr-FR"/>
        </w:rPr>
      </w:pPr>
    </w:p>
    <w:p w14:paraId="3C8D0C3A" w14:textId="77777777" w:rsidR="001A4E0C" w:rsidRDefault="001A4E0C" w:rsidP="00241D9D">
      <w:pPr>
        <w:pStyle w:val="En-tte"/>
        <w:jc w:val="center"/>
        <w:rPr>
          <w:rFonts w:ascii="Arial" w:hAnsi="Arial" w:cs="Arial"/>
          <w:b/>
          <w:sz w:val="40"/>
          <w:szCs w:val="40"/>
          <w:lang w:val="fr-FR"/>
        </w:rPr>
      </w:pPr>
    </w:p>
    <w:p w14:paraId="43C059D6" w14:textId="77777777" w:rsidR="001A4E0C" w:rsidRDefault="001A4E0C" w:rsidP="00241D9D">
      <w:pPr>
        <w:pStyle w:val="En-tte"/>
        <w:jc w:val="center"/>
        <w:rPr>
          <w:rFonts w:ascii="Arial" w:hAnsi="Arial" w:cs="Arial"/>
          <w:b/>
          <w:sz w:val="40"/>
          <w:szCs w:val="40"/>
          <w:lang w:val="fr-FR"/>
        </w:rPr>
      </w:pPr>
    </w:p>
    <w:p w14:paraId="3F5F2DD2" w14:textId="77777777" w:rsidR="001A4E0C" w:rsidRDefault="001A4E0C" w:rsidP="00241D9D">
      <w:pPr>
        <w:pStyle w:val="En-tte"/>
        <w:jc w:val="center"/>
        <w:rPr>
          <w:rFonts w:ascii="Arial" w:hAnsi="Arial" w:cs="Arial"/>
          <w:b/>
          <w:sz w:val="40"/>
          <w:szCs w:val="40"/>
          <w:lang w:val="fr-FR"/>
        </w:rPr>
      </w:pPr>
    </w:p>
    <w:p w14:paraId="29A34069" w14:textId="45433BF0" w:rsidR="00241D9D" w:rsidRPr="00B654EC"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lastRenderedPageBreak/>
        <w:t>BILAN D’AUTO-POSITIONNEMENT 3</w:t>
      </w:r>
    </w:p>
    <w:p w14:paraId="76EAC51F" w14:textId="77777777" w:rsidR="00241D9D" w:rsidRDefault="00241D9D" w:rsidP="00241D9D">
      <w:pPr>
        <w:pStyle w:val="En-tte"/>
        <w:jc w:val="center"/>
        <w:rPr>
          <w:rFonts w:ascii="Arial" w:hAnsi="Arial" w:cs="Arial"/>
          <w:b/>
          <w:sz w:val="28"/>
          <w:szCs w:val="28"/>
          <w:lang w:val="fr-FR"/>
        </w:rPr>
      </w:pPr>
    </w:p>
    <w:p w14:paraId="27993352" w14:textId="77777777" w:rsidR="00241D9D" w:rsidRDefault="00241D9D" w:rsidP="00241D9D">
      <w:pPr>
        <w:pStyle w:val="En-tte"/>
        <w:jc w:val="center"/>
        <w:rPr>
          <w:rFonts w:ascii="Arial" w:hAnsi="Arial" w:cs="Arial"/>
          <w:b/>
          <w:sz w:val="28"/>
          <w:szCs w:val="28"/>
          <w:lang w:val="fr-FR"/>
        </w:rPr>
      </w:pPr>
    </w:p>
    <w:p w14:paraId="3B528A69" w14:textId="77777777" w:rsidR="00241D9D" w:rsidRDefault="00241D9D" w:rsidP="00241D9D">
      <w:pPr>
        <w:pStyle w:val="En-tte"/>
        <w:jc w:val="center"/>
        <w:rPr>
          <w:rFonts w:ascii="Arial" w:hAnsi="Arial" w:cs="Arial"/>
          <w:b/>
          <w:sz w:val="28"/>
          <w:szCs w:val="28"/>
          <w:lang w:val="fr-FR"/>
        </w:rPr>
      </w:pPr>
    </w:p>
    <w:p w14:paraId="389CA18E" w14:textId="77777777" w:rsidR="00241D9D" w:rsidRDefault="00241D9D" w:rsidP="00241D9D"/>
    <w:tbl>
      <w:tblPr>
        <w:tblpPr w:leftFromText="141" w:rightFromText="141" w:vertAnchor="page" w:horzAnchor="margin" w:tblpXSpec="center" w:tblpY="3369"/>
        <w:tblW w:w="21466" w:type="dxa"/>
        <w:tblLayout w:type="fixed"/>
        <w:tblCellMar>
          <w:left w:w="10" w:type="dxa"/>
          <w:right w:w="10" w:type="dxa"/>
        </w:tblCellMar>
        <w:tblLook w:val="04A0" w:firstRow="1" w:lastRow="0" w:firstColumn="1" w:lastColumn="0" w:noHBand="0" w:noVBand="1"/>
      </w:tblPr>
      <w:tblGrid>
        <w:gridCol w:w="6594"/>
        <w:gridCol w:w="4956"/>
        <w:gridCol w:w="4956"/>
        <w:gridCol w:w="4960"/>
      </w:tblGrid>
      <w:tr w:rsidR="00F003FA" w:rsidRPr="00B654EC" w14:paraId="461A2A23" w14:textId="77777777" w:rsidTr="000A6E60">
        <w:trPr>
          <w:trHeight w:val="719"/>
        </w:trPr>
        <w:tc>
          <w:tcPr>
            <w:tcW w:w="21466"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3A360993" w14:textId="77777777" w:rsidR="00F003FA" w:rsidRPr="00B654EC" w:rsidRDefault="00F003FA"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 xml:space="preserve">Bilan de positionnement 3 – Auto-évaluation de l’étudiant M2 ALTERNANT – à remplir avant fin avril </w:t>
            </w:r>
          </w:p>
        </w:tc>
      </w:tr>
      <w:tr w:rsidR="00F003FA" w:rsidRPr="00EE47C5" w14:paraId="56D6E56D" w14:textId="77777777" w:rsidTr="000A6E60">
        <w:trPr>
          <w:trHeight w:val="527"/>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4CF6378" w14:textId="77777777" w:rsidR="00F003FA" w:rsidRPr="00EE47C5" w:rsidRDefault="00F003FA"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49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327DBDE" w14:textId="77777777" w:rsidR="00F003FA" w:rsidRPr="00EE47C5" w:rsidRDefault="00F003FA" w:rsidP="000A6E60">
            <w:pPr>
              <w:spacing w:before="119"/>
              <w:jc w:val="center"/>
              <w:rPr>
                <w:rFonts w:ascii="Arial" w:hAnsi="Arial" w:cs="Arial"/>
                <w:b/>
                <w:bCs/>
                <w:color w:val="000000"/>
                <w:lang w:eastAsia="en-GB"/>
              </w:rPr>
            </w:pPr>
            <w:r w:rsidRPr="004903D4">
              <w:rPr>
                <w:rFonts w:ascii="Arial" w:hAnsi="Arial" w:cs="Arial"/>
                <w:b/>
                <w:bCs/>
                <w:color w:val="000000"/>
                <w:lang w:eastAsia="en-GB"/>
              </w:rPr>
              <w:t>P</w:t>
            </w:r>
            <w:r>
              <w:rPr>
                <w:rFonts w:ascii="Arial" w:hAnsi="Arial" w:cs="Arial"/>
                <w:b/>
                <w:bCs/>
                <w:color w:val="000000"/>
                <w:lang w:eastAsia="en-GB"/>
              </w:rPr>
              <w:t>OINTS AMELIORES de l’auto positionnement 2</w:t>
            </w:r>
          </w:p>
        </w:tc>
        <w:tc>
          <w:tcPr>
            <w:tcW w:w="49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B2AB56E" w14:textId="77777777" w:rsidR="00F003FA" w:rsidRPr="00EE47C5" w:rsidRDefault="00F003FA"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49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07F185F" w14:textId="77777777" w:rsidR="00F003FA" w:rsidRPr="005473C0" w:rsidRDefault="00F003FA"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BILAN avec le tuteur</w:t>
            </w:r>
          </w:p>
        </w:tc>
      </w:tr>
      <w:tr w:rsidR="00F003FA" w:rsidRPr="008D4AFD" w14:paraId="66DC2B67" w14:textId="77777777" w:rsidTr="000A6E60">
        <w:trPr>
          <w:trHeight w:val="1559"/>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D2C7C9D" w14:textId="77777777" w:rsidR="00F003FA" w:rsidRDefault="00F003FA"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7EB549BB" w14:textId="77777777" w:rsidR="00F003FA" w:rsidRPr="006019F0" w:rsidRDefault="00F003FA" w:rsidP="000A6E60">
            <w:pPr>
              <w:tabs>
                <w:tab w:val="left" w:pos="1"/>
                <w:tab w:val="center" w:pos="4819"/>
                <w:tab w:val="right" w:pos="9071"/>
              </w:tabs>
              <w:jc w:val="both"/>
              <w:rPr>
                <w:rFonts w:ascii="Arial" w:hAnsi="Arial" w:cs="Arial"/>
                <w:i/>
                <w:iCs/>
                <w:color w:val="000000"/>
                <w:sz w:val="20"/>
                <w:szCs w:val="20"/>
                <w:highlight w:val="yellow"/>
                <w:lang w:eastAsia="fr-FR"/>
              </w:rPr>
            </w:pPr>
            <w:r>
              <w:rPr>
                <w:rFonts w:ascii="Arial" w:hAnsi="Arial" w:cs="Arial"/>
                <w:i/>
                <w:iCs/>
                <w:color w:val="000000"/>
                <w:sz w:val="20"/>
                <w:szCs w:val="20"/>
                <w:lang w:eastAsia="fr-FR"/>
              </w:rPr>
              <w:t xml:space="preserve">Au sein de l’équipe disciplinaire, au sein de la communauté éducative, participation aux réunions, conseils, connaissance fonctionnement EPLE, connaissances des acteurs de la communauté éducative et travail collaboratif avec les différents </w:t>
            </w:r>
            <w:proofErr w:type="gramStart"/>
            <w:r>
              <w:rPr>
                <w:rFonts w:ascii="Arial" w:hAnsi="Arial" w:cs="Arial"/>
                <w:i/>
                <w:iCs/>
                <w:color w:val="000000"/>
                <w:sz w:val="20"/>
                <w:szCs w:val="20"/>
                <w:lang w:eastAsia="fr-FR"/>
              </w:rPr>
              <w:t>acteurs )</w:t>
            </w:r>
            <w:proofErr w:type="gramEnd"/>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A7BB4" w14:textId="77777777" w:rsidR="00F003FA" w:rsidRPr="00EE47C5" w:rsidRDefault="00F003FA"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57C86A1A" w14:textId="77777777" w:rsidR="00F003FA" w:rsidRPr="00EE47C5" w:rsidRDefault="00F003FA" w:rsidP="000A6E60">
            <w:pPr>
              <w:spacing w:before="119"/>
              <w:jc w:val="center"/>
              <w:rPr>
                <w:rFonts w:cs="Calibri"/>
                <w:b/>
                <w:bCs/>
                <w:color w:val="000000"/>
                <w:lang w:eastAsia="en-GB"/>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14:paraId="3E9B4CC0" w14:textId="77777777" w:rsidR="00F003FA" w:rsidRPr="005473C0" w:rsidRDefault="00F003FA" w:rsidP="000A6E60">
            <w:pPr>
              <w:spacing w:before="119"/>
              <w:jc w:val="center"/>
              <w:rPr>
                <w:rFonts w:cs="Calibri"/>
                <w:b/>
                <w:bCs/>
                <w:color w:val="000000"/>
                <w:highlight w:val="yellow"/>
                <w:lang w:eastAsia="en-GB"/>
              </w:rPr>
            </w:pPr>
          </w:p>
        </w:tc>
      </w:tr>
      <w:tr w:rsidR="00F003FA" w:rsidRPr="008D4AFD" w14:paraId="17B068A2" w14:textId="77777777" w:rsidTr="000A6E60">
        <w:trPr>
          <w:trHeight w:val="1114"/>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779FD77" w14:textId="77777777" w:rsidR="00F003FA" w:rsidRPr="00FC1BA9" w:rsidRDefault="00F003FA"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0DFD790D" w14:textId="77777777" w:rsidR="00F003FA" w:rsidRPr="006019F0" w:rsidRDefault="00F003FA"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des droits et obligations des fonctionnaires, valeurs de la République, les exigences du service public de l’éducation)</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9B1C0" w14:textId="77777777" w:rsidR="00F003FA" w:rsidRPr="00EE47C5" w:rsidRDefault="00F003FA"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04C4FE47" w14:textId="77777777" w:rsidR="00F003FA" w:rsidRPr="00EE47C5" w:rsidRDefault="00F003FA" w:rsidP="000A6E60">
            <w:pPr>
              <w:spacing w:before="119"/>
              <w:jc w:val="center"/>
              <w:rPr>
                <w:rFonts w:cs="Calibri"/>
                <w:b/>
                <w:bCs/>
                <w:color w:val="000000"/>
                <w:lang w:eastAsia="en-GB"/>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14:paraId="145B9002" w14:textId="77777777" w:rsidR="00F003FA" w:rsidRPr="005473C0" w:rsidRDefault="00F003FA" w:rsidP="000A6E60">
            <w:pPr>
              <w:spacing w:before="119"/>
              <w:jc w:val="center"/>
              <w:rPr>
                <w:rFonts w:cs="Calibri"/>
                <w:b/>
                <w:bCs/>
                <w:color w:val="000000"/>
                <w:highlight w:val="yellow"/>
                <w:lang w:eastAsia="en-GB"/>
              </w:rPr>
            </w:pPr>
          </w:p>
        </w:tc>
      </w:tr>
      <w:tr w:rsidR="00F003FA" w:rsidRPr="008D4AFD" w14:paraId="381D029B" w14:textId="77777777" w:rsidTr="000A6E60">
        <w:trPr>
          <w:trHeight w:val="1398"/>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5AAC266" w14:textId="77777777" w:rsidR="00F003FA" w:rsidRDefault="00F003FA" w:rsidP="000A6E60">
            <w:pPr>
              <w:tabs>
                <w:tab w:val="left" w:pos="1"/>
                <w:tab w:val="center" w:pos="4819"/>
                <w:tab w:val="right" w:pos="9071"/>
              </w:tabs>
              <w:rPr>
                <w:rFonts w:ascii="Arial" w:hAnsi="Arial" w:cs="Arial"/>
                <w:b/>
                <w:bCs/>
                <w:color w:val="000000"/>
                <w:lang w:eastAsia="fr-FR"/>
              </w:rPr>
            </w:pPr>
            <w:r w:rsidRPr="0085602A">
              <w:rPr>
                <w:rFonts w:ascii="Arial" w:hAnsi="Arial" w:cs="Arial"/>
                <w:b/>
                <w:bCs/>
                <w:color w:val="000000"/>
                <w:lang w:eastAsia="fr-FR"/>
              </w:rPr>
              <w:t>LIAISON/COLLABORATION AVEC LA COMMUNAUTE EDUCATIVE</w:t>
            </w:r>
          </w:p>
          <w:p w14:paraId="62F0C20E" w14:textId="77777777" w:rsidR="00F003FA" w:rsidRPr="00C7543F" w:rsidRDefault="00F003FA" w:rsidP="000A6E60">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(Direction, CPE en poste,</w:t>
            </w:r>
            <w:r>
              <w:rPr>
                <w:rFonts w:ascii="Arial" w:hAnsi="Arial" w:cs="Arial"/>
                <w:i/>
                <w:iCs/>
                <w:color w:val="000000"/>
                <w:sz w:val="20"/>
                <w:szCs w:val="20"/>
                <w:lang w:eastAsia="fr-FR"/>
              </w:rPr>
              <w:t xml:space="preserve"> AED,</w:t>
            </w:r>
            <w:r w:rsidRPr="00C7543F">
              <w:rPr>
                <w:rFonts w:ascii="Arial" w:hAnsi="Arial" w:cs="Arial"/>
                <w:i/>
                <w:iCs/>
                <w:color w:val="000000"/>
                <w:sz w:val="20"/>
                <w:szCs w:val="20"/>
                <w:lang w:eastAsia="fr-FR"/>
              </w:rPr>
              <w:t xml:space="preserve"> Enseignants, INF/AS</w:t>
            </w:r>
            <w:r>
              <w:rPr>
                <w:rFonts w:ascii="Arial" w:hAnsi="Arial" w:cs="Arial"/>
                <w:i/>
                <w:iCs/>
                <w:color w:val="000000"/>
                <w:sz w:val="20"/>
                <w:szCs w:val="20"/>
                <w:lang w:eastAsia="fr-FR"/>
              </w:rPr>
              <w:t>/</w:t>
            </w:r>
            <w:proofErr w:type="spellStart"/>
            <w:r>
              <w:rPr>
                <w:rFonts w:ascii="Arial" w:hAnsi="Arial" w:cs="Arial"/>
                <w:i/>
                <w:iCs/>
                <w:color w:val="000000"/>
                <w:sz w:val="20"/>
                <w:szCs w:val="20"/>
                <w:lang w:eastAsia="fr-FR"/>
              </w:rPr>
              <w:t>PsyEN</w:t>
            </w:r>
            <w:proofErr w:type="spellEnd"/>
            <w:r>
              <w:rPr>
                <w:rFonts w:ascii="Arial" w:hAnsi="Arial" w:cs="Arial"/>
                <w:i/>
                <w:iCs/>
                <w:color w:val="000000"/>
                <w:sz w:val="20"/>
                <w:szCs w:val="20"/>
                <w:lang w:eastAsia="fr-FR"/>
              </w:rPr>
              <w:t>, parents d’élèves</w:t>
            </w:r>
            <w:r w:rsidRPr="00C7543F">
              <w:rPr>
                <w:rFonts w:ascii="Arial" w:hAnsi="Arial" w:cs="Arial"/>
                <w:i/>
                <w:iCs/>
                <w:color w:val="000000"/>
                <w:sz w:val="20"/>
                <w:szCs w:val="20"/>
                <w:lang w:eastAsia="fr-FR"/>
              </w:rPr>
              <w:t>…)</w:t>
            </w:r>
          </w:p>
          <w:p w14:paraId="49518EB8" w14:textId="77777777" w:rsidR="00F003FA" w:rsidRPr="00D610C3" w:rsidRDefault="00F003FA" w:rsidP="000A6E60">
            <w:pPr>
              <w:tabs>
                <w:tab w:val="left" w:pos="1"/>
                <w:tab w:val="center" w:pos="4819"/>
                <w:tab w:val="right" w:pos="9071"/>
              </w:tabs>
              <w:jc w:val="both"/>
              <w:rPr>
                <w:rFonts w:ascii="Arial" w:hAnsi="Arial" w:cs="Arial"/>
                <w:i/>
                <w:iCs/>
                <w:color w:val="000000"/>
                <w:sz w:val="20"/>
                <w:szCs w:val="20"/>
                <w:lang w:eastAsia="fr-FR"/>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CF771" w14:textId="77777777" w:rsidR="00F003FA" w:rsidRPr="00EE47C5" w:rsidRDefault="00F003FA"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300D98A5" w14:textId="77777777" w:rsidR="00F003FA" w:rsidRPr="00EE47C5" w:rsidRDefault="00F003FA" w:rsidP="000A6E60">
            <w:pPr>
              <w:spacing w:before="119"/>
              <w:jc w:val="center"/>
              <w:rPr>
                <w:rFonts w:cs="Calibri"/>
                <w:b/>
                <w:bCs/>
                <w:color w:val="000000"/>
                <w:lang w:eastAsia="en-GB"/>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14:paraId="14A5CFAE" w14:textId="77777777" w:rsidR="00F003FA" w:rsidRPr="005473C0" w:rsidRDefault="00F003FA" w:rsidP="000A6E60">
            <w:pPr>
              <w:spacing w:before="119"/>
              <w:jc w:val="center"/>
              <w:rPr>
                <w:rFonts w:cs="Calibri"/>
                <w:b/>
                <w:bCs/>
                <w:color w:val="000000"/>
                <w:highlight w:val="yellow"/>
                <w:lang w:eastAsia="en-GB"/>
              </w:rPr>
            </w:pPr>
          </w:p>
        </w:tc>
      </w:tr>
      <w:tr w:rsidR="00F003FA" w:rsidRPr="008D4AFD" w14:paraId="51A75AB1" w14:textId="77777777" w:rsidTr="000A6E60">
        <w:trPr>
          <w:trHeight w:val="1580"/>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BF9B738" w14:textId="77777777" w:rsidR="00F003FA" w:rsidRDefault="00F003FA" w:rsidP="000A6E60">
            <w:pPr>
              <w:tabs>
                <w:tab w:val="left" w:pos="1"/>
                <w:tab w:val="center" w:pos="4819"/>
                <w:tab w:val="right" w:pos="9071"/>
              </w:tabs>
              <w:jc w:val="both"/>
              <w:rPr>
                <w:rFonts w:ascii="Arial" w:hAnsi="Arial" w:cs="Arial"/>
                <w:b/>
                <w:bCs/>
                <w:color w:val="000000"/>
                <w:lang w:eastAsia="fr-FR"/>
              </w:rPr>
            </w:pPr>
            <w:r w:rsidRPr="0054011E">
              <w:rPr>
                <w:rFonts w:ascii="Arial" w:hAnsi="Arial" w:cs="Arial"/>
                <w:b/>
                <w:bCs/>
                <w:color w:val="000000"/>
                <w:lang w:eastAsia="fr-FR"/>
              </w:rPr>
              <w:t>SUIVI EDUCATIF ET PEDAGOGIQUE INDIVIDUEL DE L’ELEVE</w:t>
            </w:r>
          </w:p>
          <w:p w14:paraId="45F6C10D" w14:textId="77777777" w:rsidR="00F003FA" w:rsidRDefault="00F003FA"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(Entretiens individuels avec l’élève, gestion et suivi des problématiques de vie scolaire telles qu’absentéisme, problème de comportement, réorientation, autre…)</w:t>
            </w:r>
          </w:p>
          <w:p w14:paraId="2658E42B" w14:textId="77777777" w:rsidR="00F003FA" w:rsidRPr="00D610C3" w:rsidRDefault="00F003FA" w:rsidP="000A6E60">
            <w:pPr>
              <w:tabs>
                <w:tab w:val="left" w:pos="1"/>
                <w:tab w:val="center" w:pos="4819"/>
                <w:tab w:val="right" w:pos="9071"/>
              </w:tabs>
              <w:jc w:val="both"/>
              <w:rPr>
                <w:rFonts w:ascii="Arial" w:hAnsi="Arial" w:cs="Arial"/>
                <w:i/>
                <w:iCs/>
                <w:color w:val="000000"/>
                <w:sz w:val="20"/>
                <w:szCs w:val="20"/>
                <w:lang w:eastAsia="fr-FR"/>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6144C" w14:textId="77777777" w:rsidR="00F003FA" w:rsidRPr="00EE47C5" w:rsidRDefault="00F003FA"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24B576D0" w14:textId="77777777" w:rsidR="00F003FA" w:rsidRPr="00EE47C5" w:rsidRDefault="00F003FA" w:rsidP="000A6E60">
            <w:pPr>
              <w:spacing w:before="119"/>
              <w:jc w:val="center"/>
              <w:rPr>
                <w:rFonts w:cs="Calibri"/>
                <w:b/>
                <w:bCs/>
                <w:color w:val="000000"/>
                <w:lang w:eastAsia="en-GB"/>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14:paraId="609BBCD0" w14:textId="77777777" w:rsidR="00F003FA" w:rsidRPr="005473C0" w:rsidRDefault="00F003FA" w:rsidP="000A6E60">
            <w:pPr>
              <w:spacing w:before="119"/>
              <w:jc w:val="center"/>
              <w:rPr>
                <w:rFonts w:cs="Calibri"/>
                <w:b/>
                <w:bCs/>
                <w:color w:val="000000"/>
                <w:highlight w:val="yellow"/>
                <w:lang w:eastAsia="en-GB"/>
              </w:rPr>
            </w:pPr>
          </w:p>
        </w:tc>
      </w:tr>
      <w:tr w:rsidR="00F003FA" w:rsidRPr="008D4AFD" w14:paraId="13DDBE76" w14:textId="77777777" w:rsidTr="000A6E60">
        <w:trPr>
          <w:trHeight w:val="1535"/>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C4F1E0E" w14:textId="77777777" w:rsidR="00F003FA" w:rsidRDefault="00F003FA"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ORGANISATION </w:t>
            </w:r>
            <w:r w:rsidRPr="0054011E">
              <w:rPr>
                <w:rFonts w:ascii="Arial" w:hAnsi="Arial" w:cs="Arial"/>
                <w:b/>
                <w:bCs/>
                <w:color w:val="000000"/>
                <w:lang w:eastAsia="fr-FR"/>
              </w:rPr>
              <w:t>D</w:t>
            </w:r>
            <w:r>
              <w:rPr>
                <w:rFonts w:ascii="Arial" w:hAnsi="Arial" w:cs="Arial"/>
                <w:b/>
                <w:bCs/>
                <w:color w:val="000000"/>
                <w:lang w:eastAsia="fr-FR"/>
              </w:rPr>
              <w:t>U SERVICE DE VIE SCOLAIRE</w:t>
            </w:r>
          </w:p>
          <w:p w14:paraId="2240CC30" w14:textId="77777777" w:rsidR="00F003FA" w:rsidRPr="0054011E" w:rsidRDefault="00F003FA" w:rsidP="000A6E60">
            <w:pPr>
              <w:tabs>
                <w:tab w:val="left" w:pos="1"/>
                <w:tab w:val="center" w:pos="4819"/>
                <w:tab w:val="right" w:pos="9071"/>
              </w:tabs>
              <w:jc w:val="both"/>
              <w:rPr>
                <w:rFonts w:ascii="Arial" w:hAnsi="Arial" w:cs="Arial"/>
                <w:i/>
                <w:iCs/>
                <w:color w:val="000000"/>
                <w:lang w:eastAsia="fr-FR"/>
              </w:rPr>
            </w:pPr>
            <w:r w:rsidRPr="002F18AD">
              <w:rPr>
                <w:rFonts w:ascii="Arial" w:hAnsi="Arial" w:cs="Arial"/>
                <w:i/>
                <w:iCs/>
                <w:color w:val="000000"/>
                <w:sz w:val="20"/>
                <w:szCs w:val="20"/>
                <w:lang w:eastAsia="fr-FR"/>
              </w:rPr>
              <w:t>(Recrutement des AED, élaboration de leur EDT, formation des nouveaux AED, réunion de service, appropriation des outils de suivi VS,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623C2" w14:textId="77777777" w:rsidR="00F003FA" w:rsidRPr="00EE47C5" w:rsidRDefault="00F003FA"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59F6868B" w14:textId="77777777" w:rsidR="00F003FA" w:rsidRPr="00EE47C5" w:rsidRDefault="00F003FA" w:rsidP="000A6E60">
            <w:pPr>
              <w:spacing w:before="119"/>
              <w:jc w:val="center"/>
              <w:rPr>
                <w:rFonts w:cs="Calibri"/>
                <w:b/>
                <w:bCs/>
                <w:color w:val="000000"/>
                <w:lang w:eastAsia="en-GB"/>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14:paraId="61945DC2" w14:textId="77777777" w:rsidR="00F003FA" w:rsidRPr="005473C0" w:rsidRDefault="00F003FA" w:rsidP="000A6E60">
            <w:pPr>
              <w:spacing w:before="119"/>
              <w:jc w:val="center"/>
              <w:rPr>
                <w:rFonts w:cs="Calibri"/>
                <w:b/>
                <w:bCs/>
                <w:color w:val="000000"/>
                <w:highlight w:val="yellow"/>
                <w:lang w:eastAsia="en-GB"/>
              </w:rPr>
            </w:pPr>
          </w:p>
        </w:tc>
      </w:tr>
      <w:tr w:rsidR="00F003FA" w:rsidRPr="008D4AFD" w14:paraId="26C42000" w14:textId="77777777" w:rsidTr="000A6E60">
        <w:trPr>
          <w:trHeight w:val="1966"/>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CE06652" w14:textId="77777777" w:rsidR="00F003FA" w:rsidRDefault="00F003FA"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IMPLICATION ET ANIMATION PEDAGOGIQUES</w:t>
            </w:r>
          </w:p>
          <w:p w14:paraId="07C22D23" w14:textId="77777777" w:rsidR="00F003FA" w:rsidRPr="002F18AD" w:rsidRDefault="00F003FA" w:rsidP="000A6E60">
            <w:pPr>
              <w:tabs>
                <w:tab w:val="left" w:pos="1"/>
                <w:tab w:val="center" w:pos="4819"/>
                <w:tab w:val="right" w:pos="9071"/>
              </w:tabs>
              <w:jc w:val="both"/>
              <w:rPr>
                <w:rFonts w:ascii="Arial" w:hAnsi="Arial" w:cs="Arial"/>
                <w:b/>
                <w:bCs/>
                <w:color w:val="000000"/>
                <w:sz w:val="20"/>
                <w:szCs w:val="20"/>
                <w:lang w:eastAsia="fr-FR"/>
              </w:rPr>
            </w:pPr>
            <w:r>
              <w:rPr>
                <w:rFonts w:ascii="Arial" w:hAnsi="Arial" w:cs="Arial"/>
                <w:i/>
                <w:iCs/>
                <w:color w:val="000000"/>
                <w:sz w:val="20"/>
                <w:szCs w:val="20"/>
                <w:lang w:eastAsia="fr-FR"/>
              </w:rPr>
              <w:t>Construction des séquences, programmation des séquences, planification, les objectifs, les contenus, organisation de la mise en œuvre de la séance. Participation au développement des compétences</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A46EC" w14:textId="77777777" w:rsidR="00F003FA" w:rsidRPr="00EE47C5" w:rsidRDefault="00F003FA"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1F8F8FD9" w14:textId="77777777" w:rsidR="00F003FA" w:rsidRPr="00EE47C5" w:rsidRDefault="00F003FA" w:rsidP="000A6E60">
            <w:pPr>
              <w:spacing w:before="119"/>
              <w:jc w:val="center"/>
              <w:rPr>
                <w:rFonts w:cs="Calibri"/>
                <w:b/>
                <w:bCs/>
                <w:color w:val="000000"/>
                <w:lang w:eastAsia="en-GB"/>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14:paraId="618E2F94" w14:textId="77777777" w:rsidR="00F003FA" w:rsidRPr="005473C0" w:rsidRDefault="00F003FA" w:rsidP="000A6E60">
            <w:pPr>
              <w:spacing w:before="119"/>
              <w:jc w:val="center"/>
              <w:rPr>
                <w:rFonts w:cs="Calibri"/>
                <w:b/>
                <w:bCs/>
                <w:color w:val="000000"/>
                <w:highlight w:val="yellow"/>
                <w:lang w:eastAsia="en-GB"/>
              </w:rPr>
            </w:pPr>
          </w:p>
        </w:tc>
      </w:tr>
    </w:tbl>
    <w:p w14:paraId="6BEEA278" w14:textId="77777777" w:rsidR="00241D9D" w:rsidRDefault="00241D9D" w:rsidP="00241D9D"/>
    <w:p w14:paraId="3CDBC649" w14:textId="77777777" w:rsidR="00241D9D" w:rsidRDefault="00241D9D" w:rsidP="00241D9D"/>
    <w:p w14:paraId="5652BF8D" w14:textId="77777777" w:rsidR="00241D9D" w:rsidRDefault="00241D9D" w:rsidP="00241D9D"/>
    <w:p w14:paraId="3F8B66AE" w14:textId="77777777" w:rsidR="00241D9D" w:rsidRDefault="00241D9D" w:rsidP="00241D9D"/>
    <w:p w14:paraId="61EEEE9C" w14:textId="77777777" w:rsidR="00241D9D" w:rsidRDefault="00241D9D" w:rsidP="00241D9D"/>
    <w:p w14:paraId="6B7E0512" w14:textId="77777777" w:rsidR="00241D9D" w:rsidRDefault="00241D9D" w:rsidP="00241D9D"/>
    <w:p w14:paraId="5C95732E" w14:textId="77777777" w:rsidR="00241D9D" w:rsidRDefault="00241D9D" w:rsidP="00241D9D"/>
    <w:p w14:paraId="6C709E6C" w14:textId="77777777" w:rsidR="00241D9D" w:rsidRDefault="00241D9D" w:rsidP="00241D9D"/>
    <w:p w14:paraId="377A98F6" w14:textId="77777777" w:rsidR="00241D9D" w:rsidRDefault="00241D9D" w:rsidP="00241D9D"/>
    <w:p w14:paraId="754AD56E" w14:textId="77777777" w:rsidR="00241D9D" w:rsidRDefault="00241D9D" w:rsidP="00241D9D"/>
    <w:p w14:paraId="52EAC26A" w14:textId="77777777" w:rsidR="00241D9D" w:rsidRDefault="00241D9D" w:rsidP="00241D9D"/>
    <w:p w14:paraId="13313440" w14:textId="77777777" w:rsidR="00241D9D" w:rsidRDefault="00241D9D" w:rsidP="00241D9D"/>
    <w:p w14:paraId="61AE49A0" w14:textId="77777777" w:rsidR="00241D9D" w:rsidRDefault="00241D9D" w:rsidP="00241D9D"/>
    <w:p w14:paraId="764B58D0" w14:textId="77777777" w:rsidR="00241D9D" w:rsidRDefault="00241D9D" w:rsidP="00241D9D"/>
    <w:p w14:paraId="439B0DA9" w14:textId="77777777" w:rsidR="00241D9D" w:rsidRDefault="00241D9D" w:rsidP="00241D9D"/>
    <w:p w14:paraId="2E67EE07" w14:textId="77777777" w:rsidR="00241D9D" w:rsidRDefault="00241D9D" w:rsidP="00241D9D"/>
    <w:p w14:paraId="64235004" w14:textId="77777777" w:rsidR="00241D9D" w:rsidRDefault="00241D9D" w:rsidP="00241D9D"/>
    <w:p w14:paraId="39C1A29D" w14:textId="77777777" w:rsidR="00241D9D" w:rsidRDefault="00241D9D" w:rsidP="00241D9D"/>
    <w:p w14:paraId="54882FDC" w14:textId="77777777" w:rsidR="00241D9D" w:rsidRDefault="00241D9D" w:rsidP="00241D9D"/>
    <w:p w14:paraId="07A0E810" w14:textId="77777777" w:rsidR="00241D9D" w:rsidRDefault="00241D9D" w:rsidP="00241D9D"/>
    <w:p w14:paraId="42F358D2" w14:textId="77777777" w:rsidR="00241D9D" w:rsidRDefault="00241D9D" w:rsidP="00241D9D"/>
    <w:p w14:paraId="0CA3542C" w14:textId="77777777" w:rsidR="00241D9D" w:rsidRDefault="00241D9D" w:rsidP="00241D9D"/>
    <w:p w14:paraId="70E0D454" w14:textId="77777777" w:rsidR="00241D9D" w:rsidRDefault="00241D9D" w:rsidP="00241D9D"/>
    <w:p w14:paraId="7C3E8B21" w14:textId="77777777" w:rsidR="00241D9D" w:rsidRDefault="00241D9D" w:rsidP="00241D9D"/>
    <w:p w14:paraId="066C717F" w14:textId="77777777" w:rsidR="00241D9D" w:rsidRDefault="00241D9D" w:rsidP="00241D9D"/>
    <w:p w14:paraId="094AB609" w14:textId="77777777" w:rsidR="00241D9D" w:rsidRDefault="00241D9D" w:rsidP="00241D9D"/>
    <w:p w14:paraId="123620C8" w14:textId="77777777" w:rsidR="00241D9D" w:rsidRDefault="00241D9D" w:rsidP="00241D9D"/>
    <w:p w14:paraId="41946442" w14:textId="77777777" w:rsidR="00241D9D" w:rsidRDefault="00241D9D" w:rsidP="00241D9D"/>
    <w:p w14:paraId="74D71C61" w14:textId="77777777" w:rsidR="00241D9D" w:rsidRDefault="00241D9D" w:rsidP="00241D9D"/>
    <w:p w14:paraId="7B689E5C" w14:textId="77777777" w:rsidR="00241D9D" w:rsidRDefault="00241D9D" w:rsidP="00241D9D"/>
    <w:p w14:paraId="779029A0" w14:textId="77777777" w:rsidR="00241D9D" w:rsidRDefault="00241D9D" w:rsidP="00241D9D"/>
    <w:p w14:paraId="7099E937" w14:textId="77777777" w:rsidR="00241D9D" w:rsidRDefault="00241D9D" w:rsidP="00241D9D"/>
    <w:p w14:paraId="5B94DA31" w14:textId="77777777" w:rsidR="00241D9D" w:rsidRDefault="00241D9D" w:rsidP="00241D9D"/>
    <w:p w14:paraId="78836356" w14:textId="77777777" w:rsidR="00241D9D" w:rsidRDefault="00241D9D" w:rsidP="00241D9D"/>
    <w:p w14:paraId="6386DCC4" w14:textId="77777777" w:rsidR="00241D9D" w:rsidRDefault="00241D9D" w:rsidP="00241D9D"/>
    <w:p w14:paraId="47D0353A" w14:textId="77777777" w:rsidR="00241D9D" w:rsidRDefault="00241D9D" w:rsidP="00241D9D"/>
    <w:p w14:paraId="1996CCBC" w14:textId="77777777" w:rsidR="00241D9D" w:rsidRDefault="00241D9D" w:rsidP="00241D9D"/>
    <w:p w14:paraId="493919E5" w14:textId="77777777" w:rsidR="00241D9D" w:rsidRDefault="00241D9D" w:rsidP="00241D9D"/>
    <w:p w14:paraId="2EA3389D" w14:textId="77777777" w:rsidR="00241D9D" w:rsidRDefault="00241D9D" w:rsidP="00241D9D"/>
    <w:p w14:paraId="46BFB162" w14:textId="77777777" w:rsidR="00241D9D" w:rsidRDefault="00241D9D" w:rsidP="00241D9D"/>
    <w:p w14:paraId="4304C7FB" w14:textId="77777777" w:rsidR="00241D9D" w:rsidRDefault="00241D9D" w:rsidP="00241D9D">
      <w:pPr>
        <w:pStyle w:val="En-tte"/>
        <w:jc w:val="center"/>
        <w:rPr>
          <w:rFonts w:ascii="Arial" w:hAnsi="Arial" w:cs="Arial"/>
          <w:b/>
          <w:sz w:val="28"/>
          <w:szCs w:val="28"/>
          <w:lang w:val="fr-FR"/>
        </w:rPr>
      </w:pPr>
    </w:p>
    <w:p w14:paraId="2978B7AF" w14:textId="0A71A7E6" w:rsidR="00241D9D" w:rsidRDefault="00241D9D" w:rsidP="00241D9D">
      <w:pPr>
        <w:pStyle w:val="En-tte"/>
        <w:jc w:val="center"/>
        <w:rPr>
          <w:rFonts w:ascii="Arial" w:hAnsi="Arial" w:cs="Arial"/>
          <w:b/>
          <w:sz w:val="28"/>
          <w:szCs w:val="28"/>
          <w:lang w:val="fr-FR"/>
        </w:rPr>
      </w:pPr>
    </w:p>
    <w:p w14:paraId="4542DAD3" w14:textId="77777777" w:rsidR="00260758" w:rsidRDefault="00260758" w:rsidP="00241D9D">
      <w:pPr>
        <w:pStyle w:val="En-tte"/>
        <w:jc w:val="center"/>
        <w:rPr>
          <w:rFonts w:ascii="Arial" w:hAnsi="Arial" w:cs="Arial"/>
          <w:b/>
          <w:sz w:val="28"/>
          <w:szCs w:val="28"/>
          <w:lang w:val="fr-FR"/>
        </w:rPr>
      </w:pPr>
    </w:p>
    <w:p w14:paraId="172B83B4" w14:textId="77777777" w:rsidR="00241D9D" w:rsidRPr="00172DEE" w:rsidRDefault="00241D9D" w:rsidP="00241D9D">
      <w:pPr>
        <w:pStyle w:val="En-tte"/>
        <w:jc w:val="center"/>
        <w:rPr>
          <w:rFonts w:ascii="Arial" w:hAnsi="Arial" w:cs="Arial"/>
          <w:b/>
          <w:sz w:val="40"/>
          <w:szCs w:val="40"/>
          <w:lang w:val="fr-FR"/>
        </w:rPr>
      </w:pPr>
      <w:r w:rsidRPr="00172DEE">
        <w:rPr>
          <w:rFonts w:ascii="Arial" w:hAnsi="Arial" w:cs="Arial"/>
          <w:b/>
          <w:sz w:val="40"/>
          <w:szCs w:val="40"/>
          <w:lang w:val="fr-FR"/>
        </w:rPr>
        <w:lastRenderedPageBreak/>
        <w:t>REPERES DE DEVELOPPEMENT PROFESSIONNEL PROGRESSIF</w:t>
      </w:r>
    </w:p>
    <w:p w14:paraId="7B683CAC" w14:textId="77777777" w:rsidR="00241D9D" w:rsidRPr="00172DEE" w:rsidRDefault="00241D9D" w:rsidP="00241D9D">
      <w:pPr>
        <w:pStyle w:val="En-tte"/>
        <w:jc w:val="center"/>
        <w:rPr>
          <w:rFonts w:ascii="Arial" w:hAnsi="Arial" w:cs="Arial"/>
          <w:b/>
          <w:sz w:val="40"/>
          <w:szCs w:val="40"/>
          <w:lang w:val="fr-FR"/>
        </w:rPr>
      </w:pPr>
    </w:p>
    <w:p w14:paraId="68EC79BC" w14:textId="77777777" w:rsidR="00241D9D" w:rsidRDefault="00241D9D" w:rsidP="00241D9D">
      <w:pPr>
        <w:pStyle w:val="En-tte"/>
        <w:jc w:val="center"/>
        <w:rPr>
          <w:rFonts w:ascii="Arial" w:hAnsi="Arial" w:cs="Arial"/>
          <w:b/>
          <w:sz w:val="28"/>
          <w:szCs w:val="28"/>
          <w:lang w:val="fr-FR"/>
        </w:rPr>
      </w:pPr>
    </w:p>
    <w:p w14:paraId="530706D3" w14:textId="77777777" w:rsidR="00241D9D" w:rsidRDefault="00241D9D" w:rsidP="00241D9D">
      <w:pPr>
        <w:pStyle w:val="En-tte"/>
        <w:jc w:val="center"/>
        <w:rPr>
          <w:rFonts w:ascii="Arial" w:hAnsi="Arial" w:cs="Arial"/>
          <w:b/>
          <w:sz w:val="28"/>
          <w:szCs w:val="28"/>
          <w:lang w:val="fr-FR"/>
        </w:rPr>
      </w:pPr>
    </w:p>
    <w:p w14:paraId="4F9DAB36" w14:textId="77777777" w:rsidR="00241D9D" w:rsidRDefault="00241D9D" w:rsidP="00241D9D">
      <w:pPr>
        <w:pStyle w:val="En-tte"/>
        <w:jc w:val="center"/>
        <w:rPr>
          <w:rFonts w:ascii="Arial" w:hAnsi="Arial" w:cs="Arial"/>
          <w:b/>
          <w:sz w:val="28"/>
          <w:szCs w:val="28"/>
          <w:lang w:val="fr-FR"/>
        </w:rPr>
      </w:pPr>
    </w:p>
    <w:tbl>
      <w:tblPr>
        <w:tblW w:w="21516" w:type="dxa"/>
        <w:tblInd w:w="57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5131"/>
        <w:gridCol w:w="16385"/>
      </w:tblGrid>
      <w:tr w:rsidR="00241D9D" w:rsidRPr="008D4AFD" w14:paraId="7FF5A8D5" w14:textId="77777777" w:rsidTr="00131144">
        <w:trPr>
          <w:trHeight w:val="705"/>
        </w:trPr>
        <w:tc>
          <w:tcPr>
            <w:tcW w:w="21516" w:type="dxa"/>
            <w:gridSpan w:val="2"/>
            <w:shd w:val="clear" w:color="auto" w:fill="4472C4" w:themeFill="accent1"/>
            <w:tcMar>
              <w:top w:w="75" w:type="dxa"/>
              <w:left w:w="75" w:type="dxa"/>
              <w:bottom w:w="75" w:type="dxa"/>
              <w:right w:w="75" w:type="dxa"/>
            </w:tcMar>
          </w:tcPr>
          <w:p w14:paraId="0DDD5AEB" w14:textId="7563D276" w:rsidR="00241D9D" w:rsidRPr="009C128F" w:rsidRDefault="001A4E0C" w:rsidP="001A4E0C">
            <w:pPr>
              <w:jc w:val="center"/>
              <w:rPr>
                <w:rFonts w:ascii="Arial" w:hAnsi="Arial" w:cs="Arial"/>
                <w:color w:val="000000"/>
                <w:kern w:val="3"/>
                <w:lang w:eastAsia="fr-FR" w:bidi="hi-IN"/>
              </w:rPr>
            </w:pPr>
            <w:r w:rsidRPr="00825196">
              <w:rPr>
                <w:rFonts w:ascii="Arial" w:hAnsi="Arial" w:cs="Arial"/>
                <w:b/>
                <w:bCs/>
                <w:color w:val="FFFFFF" w:themeColor="background1"/>
                <w:kern w:val="3"/>
                <w:lang w:eastAsia="fr-FR" w:bidi="hi-IN"/>
              </w:rPr>
              <w:t>COMPETENCES PROFESSIONNELLES LIEES A L’ELABORATION ET A LA MISE EN ŒUVRE DE LA POLITIQUE EDUCATIVE DE L’EPLE</w:t>
            </w:r>
          </w:p>
        </w:tc>
      </w:tr>
      <w:tr w:rsidR="00241D9D" w:rsidRPr="00A8594F" w14:paraId="4AA819AE" w14:textId="77777777" w:rsidTr="00131144">
        <w:trPr>
          <w:trHeight w:val="1184"/>
        </w:trPr>
        <w:tc>
          <w:tcPr>
            <w:tcW w:w="5131" w:type="dxa"/>
            <w:shd w:val="clear" w:color="auto" w:fill="D9E2F3" w:themeFill="accent1" w:themeFillTint="33"/>
            <w:tcMar>
              <w:top w:w="75" w:type="dxa"/>
              <w:left w:w="75" w:type="dxa"/>
              <w:bottom w:w="75" w:type="dxa"/>
              <w:right w:w="75" w:type="dxa"/>
            </w:tcMar>
            <w:vAlign w:val="center"/>
          </w:tcPr>
          <w:p w14:paraId="0E5AEDD1" w14:textId="77777777" w:rsidR="00241D9D" w:rsidRPr="004623F2"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516216E8" w14:textId="77777777" w:rsidR="00241D9D" w:rsidRPr="00A8594F"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385" w:type="dxa"/>
            <w:shd w:val="clear" w:color="auto" w:fill="D9E2F3" w:themeFill="accent1" w:themeFillTint="33"/>
            <w:tcMar>
              <w:top w:w="75" w:type="dxa"/>
              <w:left w:w="75" w:type="dxa"/>
              <w:bottom w:w="75" w:type="dxa"/>
              <w:right w:w="75" w:type="dxa"/>
            </w:tcMar>
            <w:vAlign w:val="center"/>
          </w:tcPr>
          <w:p w14:paraId="3B15B406" w14:textId="77777777" w:rsidR="00241D9D" w:rsidRPr="00A8594F" w:rsidRDefault="00241D9D" w:rsidP="000A6E60">
            <w:pPr>
              <w:widowControl w:val="0"/>
              <w:spacing w:before="57" w:after="119"/>
              <w:jc w:val="center"/>
              <w:rPr>
                <w:rFonts w:ascii="Liberation Serif" w:eastAsia="Droid Sans" w:hAnsi="Liberation Serif" w:cs="Lohit Hindi"/>
                <w:i/>
                <w:iCs/>
                <w:kern w:val="3"/>
                <w:lang w:eastAsia="zh-CN" w:bidi="hi-IN"/>
              </w:rPr>
            </w:pPr>
            <w:r>
              <w:rPr>
                <w:rFonts w:ascii="Arial" w:hAnsi="Arial" w:cs="Arial"/>
                <w:b/>
                <w:bCs/>
                <w:i/>
                <w:iCs/>
                <w:color w:val="000000"/>
                <w:kern w:val="3"/>
                <w:lang w:eastAsia="fr-FR" w:bidi="hi-IN"/>
              </w:rPr>
              <w:t>REPERES</w:t>
            </w:r>
            <w:r w:rsidRPr="00A8594F">
              <w:rPr>
                <w:rFonts w:ascii="Arial" w:hAnsi="Arial" w:cs="Arial"/>
                <w:b/>
                <w:bCs/>
                <w:i/>
                <w:iCs/>
                <w:color w:val="000000"/>
                <w:kern w:val="3"/>
                <w:lang w:eastAsia="fr-FR" w:bidi="hi-IN"/>
              </w:rPr>
              <w:t xml:space="preserve"> D</w:t>
            </w:r>
            <w:r>
              <w:rPr>
                <w:rFonts w:ascii="Arial" w:hAnsi="Arial" w:cs="Arial"/>
                <w:b/>
                <w:bCs/>
                <w:i/>
                <w:iCs/>
                <w:color w:val="000000"/>
                <w:kern w:val="3"/>
                <w:lang w:eastAsia="fr-FR" w:bidi="hi-IN"/>
              </w:rPr>
              <w:t>E</w:t>
            </w:r>
            <w:r w:rsidRPr="00A8594F">
              <w:rPr>
                <w:rFonts w:ascii="Arial" w:hAnsi="Arial" w:cs="Arial"/>
                <w:b/>
                <w:bCs/>
                <w:i/>
                <w:iCs/>
                <w:color w:val="000000"/>
                <w:kern w:val="3"/>
                <w:lang w:eastAsia="fr-FR" w:bidi="hi-IN"/>
              </w:rPr>
              <w:t xml:space="preserve"> DEVELOPPEMENT PROFESSIONNEL PROGRESSIF</w:t>
            </w:r>
          </w:p>
        </w:tc>
      </w:tr>
      <w:tr w:rsidR="00877480" w:rsidRPr="005E5424" w14:paraId="1736E5B3" w14:textId="77777777" w:rsidTr="00131144">
        <w:trPr>
          <w:trHeight w:val="712"/>
        </w:trPr>
        <w:tc>
          <w:tcPr>
            <w:tcW w:w="5131" w:type="dxa"/>
            <w:shd w:val="clear" w:color="auto" w:fill="D9E2F3" w:themeFill="accent1" w:themeFillTint="33"/>
            <w:tcMar>
              <w:top w:w="75" w:type="dxa"/>
              <w:left w:w="75" w:type="dxa"/>
              <w:bottom w:w="75" w:type="dxa"/>
              <w:right w:w="75" w:type="dxa"/>
            </w:tcMar>
          </w:tcPr>
          <w:p w14:paraId="7D11E7A2" w14:textId="77777777" w:rsidR="00877480" w:rsidRPr="00A8594F" w:rsidRDefault="00877480" w:rsidP="00877480">
            <w:pPr>
              <w:widowControl w:val="0"/>
              <w:rPr>
                <w:rFonts w:ascii="Arial" w:eastAsia="Droid Sans" w:hAnsi="Arial" w:cs="Arial"/>
                <w:kern w:val="3"/>
                <w:sz w:val="18"/>
                <w:szCs w:val="18"/>
                <w:lang w:eastAsia="zh-CN" w:bidi="hi-IN"/>
              </w:rPr>
            </w:pPr>
            <w:r w:rsidRPr="004623F2">
              <w:rPr>
                <w:rFonts w:ascii="Arial" w:hAnsi="Arial" w:cs="Arial"/>
                <w:sz w:val="18"/>
                <w:szCs w:val="18"/>
              </w:rPr>
              <w:t>C1. Organiser les conditions de vie des élèves dans l'établissement, leur sécurité, la qualité de l'organisation matérielle et la gestion du temps</w:t>
            </w:r>
          </w:p>
          <w:p w14:paraId="1D3670E4" w14:textId="053D604C" w:rsidR="00877480" w:rsidRPr="00A8594F" w:rsidRDefault="00877480" w:rsidP="00CB57D3">
            <w:pPr>
              <w:widowControl w:val="0"/>
              <w:rPr>
                <w:rFonts w:ascii="Arial" w:eastAsia="Droid Sans" w:hAnsi="Arial" w:cs="Arial"/>
                <w:kern w:val="3"/>
                <w:sz w:val="18"/>
                <w:szCs w:val="18"/>
                <w:lang w:eastAsia="zh-CN" w:bidi="hi-IN"/>
              </w:rPr>
            </w:pPr>
          </w:p>
        </w:tc>
        <w:tc>
          <w:tcPr>
            <w:tcW w:w="16385" w:type="dxa"/>
            <w:vMerge w:val="restart"/>
            <w:shd w:val="clear" w:color="auto" w:fill="auto"/>
            <w:tcMar>
              <w:top w:w="75" w:type="dxa"/>
              <w:left w:w="75" w:type="dxa"/>
              <w:bottom w:w="75" w:type="dxa"/>
              <w:right w:w="75" w:type="dxa"/>
            </w:tcMar>
          </w:tcPr>
          <w:p w14:paraId="3A82FD86" w14:textId="77777777" w:rsidR="00877480"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sidRPr="008B6A16">
              <w:rPr>
                <w:rFonts w:ascii="Arial" w:hAnsi="Arial" w:cs="Arial"/>
                <w:kern w:val="3"/>
                <w:sz w:val="18"/>
                <w:szCs w:val="18"/>
                <w:lang w:eastAsia="fr-FR" w:bidi="hi-IN"/>
              </w:rPr>
              <w:t>Connaissance des principes et enjeux du système éducatif</w:t>
            </w:r>
          </w:p>
          <w:p w14:paraId="4E44C05E"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3E94A2F3"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673C2515"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Connaissance d</w:t>
            </w:r>
            <w:r w:rsidRPr="00257D86">
              <w:rPr>
                <w:rFonts w:ascii="Arial" w:hAnsi="Arial" w:cs="Arial"/>
                <w:kern w:val="3"/>
                <w:sz w:val="18"/>
                <w:szCs w:val="18"/>
                <w:lang w:eastAsia="fr-FR" w:bidi="hi-IN"/>
              </w:rPr>
              <w:t>es valeurs de l’école et de la République</w:t>
            </w:r>
          </w:p>
          <w:p w14:paraId="09678A8C"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643AD042"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Connaissance du</w:t>
            </w:r>
            <w:r w:rsidRPr="00257D86">
              <w:rPr>
                <w:rFonts w:ascii="Arial" w:hAnsi="Arial" w:cs="Arial"/>
                <w:kern w:val="3"/>
                <w:sz w:val="18"/>
                <w:szCs w:val="18"/>
                <w:lang w:eastAsia="fr-FR" w:bidi="hi-IN"/>
              </w:rPr>
              <w:t xml:space="preserve"> cadre déontologique du métier d</w:t>
            </w:r>
            <w:r>
              <w:rPr>
                <w:rFonts w:ascii="Arial" w:hAnsi="Arial" w:cs="Arial"/>
                <w:kern w:val="3"/>
                <w:sz w:val="18"/>
                <w:szCs w:val="18"/>
                <w:lang w:eastAsia="fr-FR" w:bidi="hi-IN"/>
              </w:rPr>
              <w:t>e CPE</w:t>
            </w:r>
          </w:p>
          <w:p w14:paraId="3F54650B" w14:textId="77777777" w:rsidR="00877480" w:rsidRPr="007F7CF1" w:rsidRDefault="00877480" w:rsidP="00877480">
            <w:pPr>
              <w:pStyle w:val="Paragraphedeliste"/>
              <w:rPr>
                <w:rFonts w:ascii="Arial" w:hAnsi="Arial" w:cs="Arial"/>
                <w:kern w:val="3"/>
                <w:sz w:val="11"/>
                <w:szCs w:val="11"/>
                <w:lang w:eastAsia="fr-FR" w:bidi="hi-IN"/>
              </w:rPr>
            </w:pPr>
          </w:p>
          <w:p w14:paraId="23B53482"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79AC2D13"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A</w:t>
            </w:r>
            <w:r w:rsidRPr="00257D86">
              <w:rPr>
                <w:rFonts w:ascii="Arial" w:hAnsi="Arial" w:cs="Arial"/>
                <w:kern w:val="3"/>
                <w:sz w:val="18"/>
                <w:szCs w:val="18"/>
                <w:lang w:eastAsia="fr-FR" w:bidi="hi-IN"/>
              </w:rPr>
              <w:t>nalyse</w:t>
            </w:r>
            <w:r>
              <w:rPr>
                <w:rFonts w:ascii="Arial" w:hAnsi="Arial" w:cs="Arial"/>
                <w:kern w:val="3"/>
                <w:sz w:val="18"/>
                <w:szCs w:val="18"/>
                <w:lang w:eastAsia="fr-FR" w:bidi="hi-IN"/>
              </w:rPr>
              <w:t xml:space="preserve"> de</w:t>
            </w:r>
            <w:r w:rsidRPr="00257D86">
              <w:rPr>
                <w:rFonts w:ascii="Arial" w:hAnsi="Arial" w:cs="Arial"/>
                <w:kern w:val="3"/>
                <w:sz w:val="18"/>
                <w:szCs w:val="18"/>
                <w:lang w:eastAsia="fr-FR" w:bidi="hi-IN"/>
              </w:rPr>
              <w:t xml:space="preserve"> sa pratique professionnelle </w:t>
            </w:r>
            <w:r>
              <w:rPr>
                <w:rFonts w:ascii="Arial" w:hAnsi="Arial" w:cs="Arial"/>
                <w:kern w:val="3"/>
                <w:sz w:val="18"/>
                <w:szCs w:val="18"/>
                <w:lang w:eastAsia="fr-FR" w:bidi="hi-IN"/>
              </w:rPr>
              <w:t>e</w:t>
            </w:r>
            <w:r w:rsidRPr="00257D86">
              <w:rPr>
                <w:rFonts w:ascii="Arial" w:hAnsi="Arial" w:cs="Arial"/>
                <w:kern w:val="3"/>
                <w:sz w:val="18"/>
                <w:szCs w:val="18"/>
                <w:lang w:eastAsia="fr-FR" w:bidi="hi-IN"/>
              </w:rPr>
              <w:t xml:space="preserve">n référence aux apprentissages </w:t>
            </w:r>
            <w:r>
              <w:rPr>
                <w:rFonts w:ascii="Arial" w:hAnsi="Arial" w:cs="Arial"/>
                <w:kern w:val="3"/>
                <w:sz w:val="18"/>
                <w:szCs w:val="18"/>
                <w:lang w:eastAsia="fr-FR" w:bidi="hi-IN"/>
              </w:rPr>
              <w:t xml:space="preserve">et aux besoins </w:t>
            </w:r>
            <w:r w:rsidRPr="00257D86">
              <w:rPr>
                <w:rFonts w:ascii="Arial" w:hAnsi="Arial" w:cs="Arial"/>
                <w:kern w:val="3"/>
                <w:sz w:val="18"/>
                <w:szCs w:val="18"/>
                <w:lang w:eastAsia="fr-FR" w:bidi="hi-IN"/>
              </w:rPr>
              <w:t>des élèves</w:t>
            </w:r>
          </w:p>
          <w:p w14:paraId="5D4A278A"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00DBB9DF" w14:textId="77777777" w:rsidR="00877480" w:rsidRPr="007F7CF1"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sidRPr="00257D86">
              <w:rPr>
                <w:rFonts w:ascii="Arial" w:hAnsi="Arial" w:cs="Arial"/>
                <w:kern w:val="3"/>
                <w:sz w:val="18"/>
                <w:szCs w:val="18"/>
                <w:lang w:eastAsia="fr-FR" w:bidi="hi-IN"/>
              </w:rPr>
              <w:t>Communi</w:t>
            </w:r>
            <w:r>
              <w:rPr>
                <w:rFonts w:ascii="Arial" w:hAnsi="Arial" w:cs="Arial"/>
                <w:kern w:val="3"/>
                <w:sz w:val="18"/>
                <w:szCs w:val="18"/>
                <w:lang w:eastAsia="fr-FR" w:bidi="hi-IN"/>
              </w:rPr>
              <w:t>cation</w:t>
            </w:r>
            <w:r w:rsidRPr="00257D86">
              <w:rPr>
                <w:rFonts w:ascii="Arial" w:hAnsi="Arial" w:cs="Arial"/>
                <w:kern w:val="3"/>
                <w:sz w:val="18"/>
                <w:szCs w:val="18"/>
                <w:lang w:eastAsia="fr-FR" w:bidi="hi-IN"/>
              </w:rPr>
              <w:t xml:space="preserve"> dans un langage </w:t>
            </w:r>
            <w:r>
              <w:rPr>
                <w:rFonts w:ascii="Arial" w:hAnsi="Arial" w:cs="Arial"/>
                <w:kern w:val="3"/>
                <w:sz w:val="18"/>
                <w:szCs w:val="18"/>
                <w:lang w:eastAsia="fr-FR" w:bidi="hi-IN"/>
              </w:rPr>
              <w:t xml:space="preserve">claire et </w:t>
            </w:r>
            <w:r w:rsidRPr="00257D86">
              <w:rPr>
                <w:rFonts w:ascii="Arial" w:hAnsi="Arial" w:cs="Arial"/>
                <w:kern w:val="3"/>
                <w:sz w:val="18"/>
                <w:szCs w:val="18"/>
                <w:lang w:eastAsia="fr-FR" w:bidi="hi-IN"/>
              </w:rPr>
              <w:t>adapté</w:t>
            </w:r>
          </w:p>
          <w:p w14:paraId="0876403C"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Communication </w:t>
            </w:r>
            <w:r w:rsidRPr="00257D86">
              <w:rPr>
                <w:rFonts w:ascii="Arial" w:hAnsi="Arial" w:cs="Arial"/>
                <w:kern w:val="3"/>
                <w:sz w:val="18"/>
                <w:szCs w:val="18"/>
                <w:lang w:eastAsia="fr-FR" w:bidi="hi-IN"/>
              </w:rPr>
              <w:t>fondé</w:t>
            </w:r>
            <w:r>
              <w:rPr>
                <w:rFonts w:ascii="Arial" w:hAnsi="Arial" w:cs="Arial"/>
                <w:kern w:val="3"/>
                <w:sz w:val="18"/>
                <w:szCs w:val="18"/>
                <w:lang w:eastAsia="fr-FR" w:bidi="hi-IN"/>
              </w:rPr>
              <w:t>e</w:t>
            </w:r>
            <w:r w:rsidRPr="00257D86">
              <w:rPr>
                <w:rFonts w:ascii="Arial" w:hAnsi="Arial" w:cs="Arial"/>
                <w:kern w:val="3"/>
                <w:sz w:val="18"/>
                <w:szCs w:val="18"/>
                <w:lang w:eastAsia="fr-FR" w:bidi="hi-IN"/>
              </w:rPr>
              <w:t xml:space="preserve"> sur le respect</w:t>
            </w:r>
            <w:r>
              <w:rPr>
                <w:rFonts w:ascii="Arial" w:hAnsi="Arial" w:cs="Arial"/>
                <w:kern w:val="3"/>
                <w:sz w:val="18"/>
                <w:szCs w:val="18"/>
                <w:lang w:eastAsia="fr-FR" w:bidi="hi-IN"/>
              </w:rPr>
              <w:t xml:space="preserve"> et la prise en compte des interlocuteurs</w:t>
            </w:r>
          </w:p>
          <w:p w14:paraId="3B8AF552" w14:textId="77777777" w:rsidR="00877480" w:rsidRPr="007F7CF1" w:rsidRDefault="00877480" w:rsidP="00877480">
            <w:pPr>
              <w:pStyle w:val="Paragraphedeliste"/>
              <w:rPr>
                <w:rFonts w:ascii="Arial" w:hAnsi="Arial" w:cs="Arial"/>
                <w:kern w:val="3"/>
                <w:sz w:val="11"/>
                <w:szCs w:val="11"/>
                <w:lang w:eastAsia="fr-FR" w:bidi="hi-IN"/>
              </w:rPr>
            </w:pPr>
          </w:p>
          <w:p w14:paraId="5CF2209E"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4FDA3D0A"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sidRPr="00257D86">
              <w:rPr>
                <w:rFonts w:ascii="Arial" w:hAnsi="Arial" w:cs="Arial"/>
                <w:kern w:val="3"/>
                <w:sz w:val="18"/>
                <w:szCs w:val="18"/>
                <w:lang w:eastAsia="fr-FR" w:bidi="hi-IN"/>
              </w:rPr>
              <w:t>Commun</w:t>
            </w:r>
            <w:r>
              <w:rPr>
                <w:rFonts w:ascii="Arial" w:hAnsi="Arial" w:cs="Arial"/>
                <w:kern w:val="3"/>
                <w:sz w:val="18"/>
                <w:szCs w:val="18"/>
                <w:lang w:eastAsia="fr-FR" w:bidi="hi-IN"/>
              </w:rPr>
              <w:t>ication</w:t>
            </w:r>
            <w:r w:rsidRPr="00257D86">
              <w:rPr>
                <w:rFonts w:ascii="Arial" w:hAnsi="Arial" w:cs="Arial"/>
                <w:kern w:val="3"/>
                <w:sz w:val="18"/>
                <w:szCs w:val="18"/>
                <w:lang w:eastAsia="fr-FR" w:bidi="hi-IN"/>
              </w:rPr>
              <w:t xml:space="preserve"> en utilisant la diversité des médias disponibles</w:t>
            </w:r>
          </w:p>
          <w:p w14:paraId="02649B34"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68A2C2F3"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sidRPr="00257D86">
              <w:rPr>
                <w:rFonts w:ascii="Arial" w:hAnsi="Arial" w:cs="Arial"/>
                <w:kern w:val="3"/>
                <w:sz w:val="18"/>
                <w:szCs w:val="18"/>
                <w:lang w:eastAsia="fr-FR" w:bidi="hi-IN"/>
              </w:rPr>
              <w:t>Connai</w:t>
            </w:r>
            <w:r>
              <w:rPr>
                <w:rFonts w:ascii="Arial" w:hAnsi="Arial" w:cs="Arial"/>
                <w:kern w:val="3"/>
                <w:sz w:val="18"/>
                <w:szCs w:val="18"/>
                <w:lang w:eastAsia="fr-FR" w:bidi="hi-IN"/>
              </w:rPr>
              <w:t>ssance</w:t>
            </w:r>
            <w:r w:rsidRPr="00257D86">
              <w:rPr>
                <w:rFonts w:ascii="Arial" w:hAnsi="Arial" w:cs="Arial"/>
                <w:kern w:val="3"/>
                <w:sz w:val="18"/>
                <w:szCs w:val="18"/>
                <w:lang w:eastAsia="fr-FR" w:bidi="hi-IN"/>
              </w:rPr>
              <w:t xml:space="preserve"> </w:t>
            </w:r>
            <w:r>
              <w:rPr>
                <w:rFonts w:ascii="Arial" w:hAnsi="Arial" w:cs="Arial"/>
                <w:kern w:val="3"/>
                <w:sz w:val="18"/>
                <w:szCs w:val="18"/>
                <w:lang w:eastAsia="fr-FR" w:bidi="hi-IN"/>
              </w:rPr>
              <w:t>d</w:t>
            </w:r>
            <w:r w:rsidRPr="00257D86">
              <w:rPr>
                <w:rFonts w:ascii="Arial" w:hAnsi="Arial" w:cs="Arial"/>
                <w:kern w:val="3"/>
                <w:sz w:val="18"/>
                <w:szCs w:val="18"/>
                <w:lang w:eastAsia="fr-FR" w:bidi="hi-IN"/>
              </w:rPr>
              <w:t xml:space="preserve">es droits et des devoirs liés à l’usage du numérique dans ses pratiques professionnelles </w:t>
            </w:r>
          </w:p>
          <w:p w14:paraId="471DD2CC" w14:textId="77777777" w:rsidR="00877480" w:rsidRPr="007F7CF1" w:rsidRDefault="00877480" w:rsidP="00877480">
            <w:pPr>
              <w:pStyle w:val="Paragraphedeliste"/>
              <w:rPr>
                <w:rFonts w:ascii="Arial" w:hAnsi="Arial" w:cs="Arial"/>
                <w:kern w:val="3"/>
                <w:sz w:val="11"/>
                <w:szCs w:val="11"/>
                <w:lang w:eastAsia="fr-FR" w:bidi="hi-IN"/>
              </w:rPr>
            </w:pPr>
          </w:p>
          <w:p w14:paraId="5E2CC9E1"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77499A8C"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Posture de </w:t>
            </w:r>
            <w:r w:rsidRPr="00257D86">
              <w:rPr>
                <w:rFonts w:ascii="Arial" w:hAnsi="Arial" w:cs="Arial"/>
                <w:kern w:val="3"/>
                <w:sz w:val="18"/>
                <w:szCs w:val="18"/>
                <w:lang w:eastAsia="fr-FR" w:bidi="hi-IN"/>
              </w:rPr>
              <w:t>partage</w:t>
            </w:r>
            <w:r>
              <w:rPr>
                <w:rFonts w:ascii="Arial" w:hAnsi="Arial" w:cs="Arial"/>
                <w:kern w:val="3"/>
                <w:sz w:val="18"/>
                <w:szCs w:val="18"/>
                <w:lang w:eastAsia="fr-FR" w:bidi="hi-IN"/>
              </w:rPr>
              <w:t xml:space="preserve"> de </w:t>
            </w:r>
            <w:r w:rsidRPr="00257D86">
              <w:rPr>
                <w:rFonts w:ascii="Arial" w:hAnsi="Arial" w:cs="Arial"/>
                <w:kern w:val="3"/>
                <w:sz w:val="18"/>
                <w:szCs w:val="18"/>
                <w:lang w:eastAsia="fr-FR" w:bidi="hi-IN"/>
              </w:rPr>
              <w:t>cette dimension de la culture numérique</w:t>
            </w:r>
          </w:p>
          <w:p w14:paraId="5DBAD695"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63C6F75B"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Analyse fouillée, réfléchie et problématisation des situations professionnelles rencontrées</w:t>
            </w:r>
          </w:p>
          <w:p w14:paraId="630C471B" w14:textId="77777777" w:rsidR="00877480" w:rsidRPr="007F7CF1" w:rsidRDefault="00877480" w:rsidP="00877480">
            <w:pPr>
              <w:pStyle w:val="Paragraphedeliste"/>
              <w:rPr>
                <w:rFonts w:ascii="Arial" w:hAnsi="Arial" w:cs="Arial"/>
                <w:kern w:val="3"/>
                <w:sz w:val="11"/>
                <w:szCs w:val="11"/>
                <w:lang w:eastAsia="fr-FR" w:bidi="hi-IN"/>
              </w:rPr>
            </w:pPr>
          </w:p>
          <w:p w14:paraId="6910C9F9"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44213644"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proofErr w:type="spellStart"/>
            <w:r>
              <w:rPr>
                <w:rFonts w:ascii="Arial" w:hAnsi="Arial" w:cs="Arial"/>
                <w:kern w:val="3"/>
                <w:sz w:val="18"/>
                <w:szCs w:val="18"/>
                <w:lang w:eastAsia="fr-FR" w:bidi="hi-IN"/>
              </w:rPr>
              <w:t>Emission</w:t>
            </w:r>
            <w:proofErr w:type="spellEnd"/>
            <w:r>
              <w:rPr>
                <w:rFonts w:ascii="Arial" w:hAnsi="Arial" w:cs="Arial"/>
                <w:kern w:val="3"/>
                <w:sz w:val="18"/>
                <w:szCs w:val="18"/>
                <w:lang w:eastAsia="fr-FR" w:bidi="hi-IN"/>
              </w:rPr>
              <w:t xml:space="preserve"> d’hypothèses et de solutions adaptées aux problématiques</w:t>
            </w:r>
          </w:p>
          <w:p w14:paraId="492B9C41"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29164361"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Mise en œuvre des solutions de remédiation</w:t>
            </w:r>
          </w:p>
          <w:p w14:paraId="5623AAF1" w14:textId="77777777" w:rsidR="00877480" w:rsidRPr="007F7CF1" w:rsidRDefault="00877480" w:rsidP="00877480">
            <w:pPr>
              <w:pStyle w:val="Paragraphedeliste"/>
              <w:rPr>
                <w:rFonts w:ascii="Arial" w:hAnsi="Arial" w:cs="Arial"/>
                <w:kern w:val="3"/>
                <w:sz w:val="11"/>
                <w:szCs w:val="11"/>
                <w:lang w:eastAsia="fr-FR" w:bidi="hi-IN"/>
              </w:rPr>
            </w:pPr>
          </w:p>
          <w:p w14:paraId="3161BD10"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0D9EDCAB"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Repérage sur les besoins en formation initiale et continue</w:t>
            </w:r>
          </w:p>
          <w:p w14:paraId="22843509"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0E20B11A" w14:textId="66017A28" w:rsidR="00877480" w:rsidRPr="00C63B7A" w:rsidRDefault="00877480" w:rsidP="00CB57D3">
            <w:pPr>
              <w:pStyle w:val="Paragraphedeliste"/>
              <w:widowControl w:val="0"/>
              <w:suppressAutoHyphens/>
              <w:autoSpaceDN w:val="0"/>
              <w:spacing w:before="100" w:after="119"/>
              <w:textAlignment w:val="baseline"/>
              <w:rPr>
                <w:rFonts w:ascii="Arial" w:hAnsi="Arial" w:cs="Arial"/>
                <w:kern w:val="3"/>
                <w:sz w:val="18"/>
                <w:szCs w:val="18"/>
                <w:lang w:eastAsia="fr-FR" w:bidi="hi-IN"/>
              </w:rPr>
            </w:pPr>
          </w:p>
        </w:tc>
      </w:tr>
      <w:tr w:rsidR="00877480" w:rsidRPr="005E5424" w14:paraId="75674F6E"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56E5D136" w14:textId="77777777" w:rsidR="00CB57D3" w:rsidRPr="004623F2" w:rsidRDefault="00CB57D3" w:rsidP="00CB57D3">
            <w:pPr>
              <w:widowControl w:val="0"/>
              <w:rPr>
                <w:rFonts w:ascii="Arial" w:hAnsi="Arial" w:cs="Arial"/>
                <w:sz w:val="18"/>
                <w:szCs w:val="18"/>
              </w:rPr>
            </w:pPr>
            <w:r w:rsidRPr="004623F2">
              <w:rPr>
                <w:rFonts w:ascii="Arial" w:hAnsi="Arial" w:cs="Arial"/>
                <w:sz w:val="18"/>
                <w:szCs w:val="18"/>
              </w:rPr>
              <w:t>C 2. Garantir, en lien avec les autres personnels, le respect des règles de vie et de droit dans l'établissement</w:t>
            </w:r>
          </w:p>
          <w:p w14:paraId="15A3DFEB"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4AD2006E"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17DD4F3E"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723ABDC5" w14:textId="77777777" w:rsidR="00CB57D3" w:rsidRPr="00A8594F" w:rsidRDefault="00CB57D3" w:rsidP="00CB57D3">
            <w:pPr>
              <w:widowControl w:val="0"/>
              <w:rPr>
                <w:rFonts w:ascii="Arial" w:eastAsia="Droid Sans" w:hAnsi="Arial" w:cs="Arial"/>
                <w:kern w:val="3"/>
                <w:sz w:val="18"/>
                <w:szCs w:val="18"/>
                <w:lang w:eastAsia="zh-CN" w:bidi="hi-IN"/>
              </w:rPr>
            </w:pPr>
            <w:r w:rsidRPr="004623F2">
              <w:rPr>
                <w:rFonts w:ascii="Arial" w:hAnsi="Arial" w:cs="Arial"/>
                <w:sz w:val="18"/>
                <w:szCs w:val="18"/>
              </w:rPr>
              <w:t>C 3. Impulser et coordonner le volet éducatif du projet d'établissement</w:t>
            </w:r>
          </w:p>
          <w:p w14:paraId="175F1624"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35E11B33"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30DF0382"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7CF7D87E" w14:textId="77777777" w:rsidR="00CB57D3" w:rsidRPr="00A8594F" w:rsidRDefault="00CB57D3" w:rsidP="00CB57D3">
            <w:pPr>
              <w:widowControl w:val="0"/>
              <w:spacing w:before="79"/>
              <w:rPr>
                <w:rFonts w:ascii="Arial" w:eastAsia="Droid Sans" w:hAnsi="Arial" w:cs="Arial"/>
                <w:kern w:val="3"/>
                <w:sz w:val="18"/>
                <w:szCs w:val="18"/>
                <w:lang w:eastAsia="zh-CN" w:bidi="hi-IN"/>
              </w:rPr>
            </w:pPr>
            <w:r w:rsidRPr="004623F2">
              <w:rPr>
                <w:rFonts w:ascii="Arial" w:hAnsi="Arial" w:cs="Arial"/>
                <w:sz w:val="18"/>
                <w:szCs w:val="18"/>
              </w:rPr>
              <w:t>C 7. Participer à la construction des parcours des élèves</w:t>
            </w:r>
          </w:p>
          <w:p w14:paraId="2035BD97"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48B708F2"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6E28BA5C"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7C6E6B46" w14:textId="1AE4DC14" w:rsidR="00CB57D3" w:rsidRPr="00A8594F" w:rsidRDefault="00131144" w:rsidP="00CB57D3">
            <w:pPr>
              <w:widowControl w:val="0"/>
              <w:spacing w:before="79"/>
              <w:rPr>
                <w:rFonts w:ascii="Arial" w:eastAsia="Droid Sans" w:hAnsi="Arial" w:cs="Arial"/>
                <w:kern w:val="3"/>
                <w:sz w:val="18"/>
                <w:szCs w:val="18"/>
                <w:lang w:eastAsia="zh-CN" w:bidi="hi-IN"/>
              </w:rPr>
            </w:pPr>
            <w:r>
              <w:rPr>
                <w:rFonts w:ascii="Arial" w:hAnsi="Arial" w:cs="Arial"/>
                <w:sz w:val="18"/>
                <w:szCs w:val="18"/>
              </w:rPr>
              <w:t>CC</w:t>
            </w:r>
            <w:r w:rsidR="00CB57D3" w:rsidRPr="004623F2">
              <w:rPr>
                <w:rFonts w:ascii="Arial" w:hAnsi="Arial" w:cs="Arial"/>
                <w:sz w:val="18"/>
                <w:szCs w:val="18"/>
              </w:rPr>
              <w:t>1. Faire partager les valeurs de la République</w:t>
            </w:r>
          </w:p>
          <w:p w14:paraId="769652A9"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7FEE25AF"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74B37D6C"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5FA81D39" w14:textId="7BC797CE" w:rsidR="00CB57D3" w:rsidRPr="004623F2" w:rsidRDefault="00131144" w:rsidP="00CB57D3">
            <w:pPr>
              <w:widowControl w:val="0"/>
              <w:spacing w:before="79"/>
              <w:rPr>
                <w:rFonts w:ascii="Arial" w:hAnsi="Arial" w:cs="Arial"/>
                <w:sz w:val="18"/>
                <w:szCs w:val="18"/>
              </w:rPr>
            </w:pPr>
            <w:r>
              <w:rPr>
                <w:rFonts w:ascii="Arial" w:hAnsi="Arial" w:cs="Arial"/>
                <w:sz w:val="18"/>
                <w:szCs w:val="18"/>
              </w:rPr>
              <w:t>CC</w:t>
            </w:r>
            <w:r w:rsidR="00CB57D3" w:rsidRPr="004623F2">
              <w:rPr>
                <w:rFonts w:ascii="Arial" w:hAnsi="Arial" w:cs="Arial"/>
                <w:sz w:val="18"/>
                <w:szCs w:val="18"/>
              </w:rPr>
              <w:t>2. Inscrire son action dans le cadre des principes fondamentaux du système éducatif et dans le cadre réglementaire de l'école</w:t>
            </w:r>
          </w:p>
          <w:p w14:paraId="2B824B24"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40897753"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15D67FF5"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7E29287A" w14:textId="4D9C4804" w:rsidR="00CB57D3" w:rsidRPr="004623F2" w:rsidRDefault="00131144" w:rsidP="00CB57D3">
            <w:pPr>
              <w:widowControl w:val="0"/>
              <w:spacing w:before="79"/>
              <w:rPr>
                <w:rFonts w:ascii="Arial" w:hAnsi="Arial" w:cs="Arial"/>
                <w:sz w:val="18"/>
                <w:szCs w:val="18"/>
              </w:rPr>
            </w:pPr>
            <w:r>
              <w:rPr>
                <w:rFonts w:ascii="Arial" w:hAnsi="Arial" w:cs="Arial"/>
                <w:sz w:val="18"/>
                <w:szCs w:val="18"/>
              </w:rPr>
              <w:t>CC</w:t>
            </w:r>
            <w:r w:rsidR="0094644B">
              <w:rPr>
                <w:rFonts w:ascii="Arial" w:hAnsi="Arial" w:cs="Arial"/>
                <w:sz w:val="18"/>
                <w:szCs w:val="18"/>
              </w:rPr>
              <w:t>10</w:t>
            </w:r>
            <w:r w:rsidR="00CB57D3" w:rsidRPr="004623F2">
              <w:rPr>
                <w:rFonts w:ascii="Arial" w:hAnsi="Arial" w:cs="Arial"/>
                <w:sz w:val="18"/>
                <w:szCs w:val="18"/>
              </w:rPr>
              <w:t>. Coopérer au sein d'une équipe</w:t>
            </w:r>
          </w:p>
          <w:p w14:paraId="24DF8302"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2DB1B76C"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64D06CD1"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1AA8DDC7" w14:textId="1340FC14" w:rsidR="00877480" w:rsidRPr="004623F2" w:rsidRDefault="00131144" w:rsidP="00877480">
            <w:pPr>
              <w:widowControl w:val="0"/>
              <w:spacing w:before="79"/>
              <w:rPr>
                <w:rFonts w:ascii="Arial" w:hAnsi="Arial" w:cs="Arial"/>
                <w:sz w:val="18"/>
                <w:szCs w:val="18"/>
              </w:rPr>
            </w:pPr>
            <w:r>
              <w:rPr>
                <w:rFonts w:ascii="Arial" w:hAnsi="Arial" w:cs="Arial"/>
                <w:sz w:val="18"/>
                <w:szCs w:val="18"/>
              </w:rPr>
              <w:t>CC</w:t>
            </w:r>
            <w:r w:rsidR="00877480" w:rsidRPr="004623F2">
              <w:rPr>
                <w:rFonts w:ascii="Arial" w:hAnsi="Arial" w:cs="Arial"/>
                <w:sz w:val="18"/>
                <w:szCs w:val="18"/>
              </w:rPr>
              <w:t>1</w:t>
            </w:r>
            <w:r w:rsidR="0094644B">
              <w:rPr>
                <w:rFonts w:ascii="Arial" w:hAnsi="Arial" w:cs="Arial"/>
                <w:sz w:val="18"/>
                <w:szCs w:val="18"/>
              </w:rPr>
              <w:t>1</w:t>
            </w:r>
            <w:r w:rsidR="00877480" w:rsidRPr="004623F2">
              <w:rPr>
                <w:rFonts w:ascii="Arial" w:hAnsi="Arial" w:cs="Arial"/>
                <w:sz w:val="18"/>
                <w:szCs w:val="18"/>
              </w:rPr>
              <w:t>. Contribuer à l'action de la communauté éducative</w:t>
            </w:r>
          </w:p>
          <w:p w14:paraId="60F785AF"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12D086CF"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75A35294"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1DD293E2" w14:textId="79FF3115" w:rsidR="00877480" w:rsidRPr="004623F2" w:rsidRDefault="00131144" w:rsidP="00877480">
            <w:pPr>
              <w:widowControl w:val="0"/>
              <w:rPr>
                <w:rFonts w:ascii="Arial" w:hAnsi="Arial" w:cs="Arial"/>
                <w:sz w:val="18"/>
                <w:szCs w:val="18"/>
              </w:rPr>
            </w:pPr>
            <w:r>
              <w:rPr>
                <w:rFonts w:ascii="Arial" w:hAnsi="Arial" w:cs="Arial"/>
                <w:sz w:val="18"/>
                <w:szCs w:val="18"/>
              </w:rPr>
              <w:t>CC</w:t>
            </w:r>
            <w:r w:rsidR="00877480" w:rsidRPr="004623F2">
              <w:rPr>
                <w:rFonts w:ascii="Arial" w:hAnsi="Arial" w:cs="Arial"/>
                <w:sz w:val="18"/>
                <w:szCs w:val="18"/>
              </w:rPr>
              <w:t>1</w:t>
            </w:r>
            <w:r w:rsidR="0094644B">
              <w:rPr>
                <w:rFonts w:ascii="Arial" w:hAnsi="Arial" w:cs="Arial"/>
                <w:sz w:val="18"/>
                <w:szCs w:val="18"/>
              </w:rPr>
              <w:t>3</w:t>
            </w:r>
            <w:r w:rsidR="00877480" w:rsidRPr="004623F2">
              <w:rPr>
                <w:rFonts w:ascii="Arial" w:hAnsi="Arial" w:cs="Arial"/>
                <w:sz w:val="18"/>
                <w:szCs w:val="18"/>
              </w:rPr>
              <w:t>. Coopérer avec les partenaires de l'école</w:t>
            </w:r>
          </w:p>
        </w:tc>
        <w:tc>
          <w:tcPr>
            <w:tcW w:w="16385" w:type="dxa"/>
            <w:vMerge/>
            <w:shd w:val="clear" w:color="auto" w:fill="auto"/>
            <w:tcMar>
              <w:top w:w="75" w:type="dxa"/>
              <w:left w:w="75" w:type="dxa"/>
              <w:bottom w:w="75" w:type="dxa"/>
              <w:right w:w="75" w:type="dxa"/>
            </w:tcMar>
          </w:tcPr>
          <w:p w14:paraId="32800DEF"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bl>
    <w:p w14:paraId="16822734" w14:textId="77777777" w:rsidR="00241D9D" w:rsidRDefault="00241D9D" w:rsidP="00241D9D"/>
    <w:p w14:paraId="1A26A3D3" w14:textId="77777777" w:rsidR="00241D9D" w:rsidRDefault="00241D9D" w:rsidP="00241D9D"/>
    <w:p w14:paraId="57679664" w14:textId="77777777" w:rsidR="00241D9D" w:rsidRDefault="00241D9D" w:rsidP="00241D9D"/>
    <w:p w14:paraId="3C0151C5" w14:textId="77777777" w:rsidR="00241D9D" w:rsidRDefault="00241D9D" w:rsidP="00241D9D"/>
    <w:p w14:paraId="19AACB6F" w14:textId="77777777" w:rsidR="00241D9D" w:rsidRDefault="00241D9D" w:rsidP="00241D9D"/>
    <w:p w14:paraId="4D2EF879" w14:textId="77777777" w:rsidR="00241D9D" w:rsidRDefault="00241D9D" w:rsidP="00241D9D">
      <w:pPr>
        <w:pStyle w:val="En-tte"/>
        <w:jc w:val="center"/>
        <w:rPr>
          <w:rFonts w:ascii="Arial" w:hAnsi="Arial" w:cs="Arial"/>
          <w:b/>
          <w:sz w:val="40"/>
          <w:szCs w:val="40"/>
          <w:lang w:val="fr-FR"/>
        </w:rPr>
      </w:pPr>
    </w:p>
    <w:p w14:paraId="1DFF1526" w14:textId="77777777" w:rsidR="00241D9D" w:rsidRDefault="00241D9D" w:rsidP="00241D9D">
      <w:pPr>
        <w:pStyle w:val="En-tte"/>
        <w:jc w:val="center"/>
        <w:rPr>
          <w:rFonts w:ascii="Arial" w:hAnsi="Arial" w:cs="Arial"/>
          <w:b/>
          <w:sz w:val="40"/>
          <w:szCs w:val="40"/>
          <w:lang w:val="fr-FR"/>
        </w:rPr>
      </w:pPr>
    </w:p>
    <w:p w14:paraId="3559B0E3" w14:textId="7585EE93" w:rsidR="00241D9D" w:rsidRPr="00877480" w:rsidRDefault="00241D9D" w:rsidP="00877480">
      <w:pPr>
        <w:pStyle w:val="En-tte"/>
        <w:jc w:val="center"/>
        <w:rPr>
          <w:rFonts w:ascii="Arial" w:hAnsi="Arial" w:cs="Arial"/>
          <w:b/>
          <w:sz w:val="40"/>
          <w:szCs w:val="40"/>
          <w:lang w:val="fr-FR"/>
        </w:rPr>
      </w:pPr>
      <w:r w:rsidRPr="00172DEE">
        <w:rPr>
          <w:rFonts w:ascii="Arial" w:hAnsi="Arial" w:cs="Arial"/>
          <w:b/>
          <w:sz w:val="40"/>
          <w:szCs w:val="40"/>
          <w:lang w:val="fr-FR"/>
        </w:rPr>
        <w:t>REPERES DE DEVELOPPEMENT PROFESSIONNEL PROGRESSIF</w:t>
      </w:r>
    </w:p>
    <w:p w14:paraId="4CE3CD2E" w14:textId="77777777" w:rsidR="00241D9D" w:rsidRDefault="00241D9D" w:rsidP="00241D9D">
      <w:pPr>
        <w:pStyle w:val="En-tte"/>
        <w:jc w:val="center"/>
        <w:rPr>
          <w:rFonts w:ascii="Arial" w:hAnsi="Arial" w:cs="Arial"/>
          <w:b/>
          <w:sz w:val="28"/>
          <w:szCs w:val="28"/>
          <w:lang w:val="fr-FR"/>
        </w:rPr>
      </w:pPr>
    </w:p>
    <w:p w14:paraId="56E6BFD8" w14:textId="77777777" w:rsidR="00260758" w:rsidRDefault="00260758" w:rsidP="00260758">
      <w:pPr>
        <w:pStyle w:val="En-tte"/>
        <w:jc w:val="center"/>
        <w:rPr>
          <w:rFonts w:ascii="Arial" w:hAnsi="Arial" w:cs="Arial"/>
          <w:b/>
          <w:sz w:val="28"/>
          <w:szCs w:val="28"/>
          <w:lang w:val="fr-FR"/>
        </w:rPr>
      </w:pPr>
    </w:p>
    <w:p w14:paraId="7597F09B" w14:textId="77777777" w:rsidR="00241D9D" w:rsidRDefault="00241D9D" w:rsidP="00241D9D"/>
    <w:p w14:paraId="60F66D0F" w14:textId="77777777" w:rsidR="00241D9D" w:rsidRDefault="00241D9D" w:rsidP="00241D9D"/>
    <w:tbl>
      <w:tblPr>
        <w:tblpPr w:leftFromText="141" w:rightFromText="141" w:vertAnchor="page" w:horzAnchor="page" w:tblpX="1295" w:tblpY="3318"/>
        <w:tblW w:w="21680"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5664"/>
        <w:gridCol w:w="16016"/>
      </w:tblGrid>
      <w:tr w:rsidR="00131144" w:rsidRPr="006B208B" w14:paraId="0A923649" w14:textId="77777777" w:rsidTr="00131144">
        <w:trPr>
          <w:trHeight w:val="987"/>
        </w:trPr>
        <w:tc>
          <w:tcPr>
            <w:tcW w:w="21680"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38A5211" w14:textId="77777777" w:rsidR="00131144" w:rsidRPr="0062283D" w:rsidRDefault="00131144" w:rsidP="00131144">
            <w:pPr>
              <w:widowControl w:val="0"/>
              <w:spacing w:before="57" w:after="119"/>
              <w:jc w:val="center"/>
              <w:rPr>
                <w:rFonts w:ascii="Arial" w:hAnsi="Arial" w:cs="Arial"/>
                <w:b/>
                <w:bCs/>
                <w:color w:val="FFFFFF" w:themeColor="background1"/>
                <w:kern w:val="3"/>
                <w:lang w:eastAsia="fr-FR" w:bidi="hi-IN"/>
              </w:rPr>
            </w:pPr>
            <w:r w:rsidRPr="0062283D">
              <w:rPr>
                <w:rFonts w:ascii="Arial" w:hAnsi="Arial" w:cs="Arial"/>
                <w:b/>
                <w:bCs/>
                <w:color w:val="FFFFFF" w:themeColor="background1"/>
                <w:kern w:val="3"/>
                <w:lang w:eastAsia="fr-FR" w:bidi="hi-IN"/>
              </w:rPr>
              <w:t xml:space="preserve">COMPETENCES PROFESSIONNELLES LIEES AU SUIVI DES ELEVES, A LA COLLABORATION </w:t>
            </w:r>
          </w:p>
          <w:p w14:paraId="2C7B2048" w14:textId="77777777" w:rsidR="00131144" w:rsidRPr="006B208B" w:rsidRDefault="00131144" w:rsidP="00131144">
            <w:pPr>
              <w:widowControl w:val="0"/>
              <w:spacing w:before="57" w:after="119"/>
              <w:jc w:val="center"/>
              <w:rPr>
                <w:rFonts w:ascii="Arial" w:hAnsi="Arial" w:cs="Arial"/>
                <w:b/>
                <w:bCs/>
                <w:color w:val="000000"/>
                <w:kern w:val="3"/>
                <w:lang w:eastAsia="fr-FR" w:bidi="hi-IN"/>
              </w:rPr>
            </w:pPr>
            <w:r w:rsidRPr="0062283D">
              <w:rPr>
                <w:rFonts w:ascii="Arial" w:hAnsi="Arial" w:cs="Arial"/>
                <w:b/>
                <w:bCs/>
                <w:color w:val="FFFFFF" w:themeColor="background1"/>
                <w:kern w:val="3"/>
                <w:lang w:eastAsia="fr-FR" w:bidi="hi-IN"/>
              </w:rPr>
              <w:t>AVEC LES EQUIPES PEDAGOGIQUES ET LES FAMILLES</w:t>
            </w:r>
          </w:p>
        </w:tc>
      </w:tr>
      <w:tr w:rsidR="00131144" w:rsidRPr="00A8594F" w14:paraId="457F765B" w14:textId="77777777" w:rsidTr="00131144">
        <w:trPr>
          <w:trHeight w:val="621"/>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263956FA" w14:textId="77777777" w:rsidR="00131144" w:rsidRPr="004623F2" w:rsidRDefault="00131144" w:rsidP="00131144">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00CA811A" w14:textId="77777777" w:rsidR="00131144" w:rsidRPr="00A8594F" w:rsidRDefault="00131144" w:rsidP="00131144">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016"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73C77279" w14:textId="77777777" w:rsidR="00131144" w:rsidRPr="00A8594F" w:rsidRDefault="00131144" w:rsidP="00131144">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w:t>
            </w:r>
            <w:r>
              <w:rPr>
                <w:rFonts w:ascii="Arial" w:hAnsi="Arial" w:cs="Arial"/>
                <w:b/>
                <w:bCs/>
                <w:i/>
                <w:iCs/>
                <w:color w:val="000000"/>
                <w:kern w:val="3"/>
                <w:lang w:eastAsia="fr-FR" w:bidi="hi-IN"/>
              </w:rPr>
              <w:t>’</w:t>
            </w:r>
            <w:r w:rsidRPr="00A8594F">
              <w:rPr>
                <w:rFonts w:ascii="Arial" w:hAnsi="Arial" w:cs="Arial"/>
                <w:b/>
                <w:bCs/>
                <w:i/>
                <w:iCs/>
                <w:color w:val="000000"/>
                <w:kern w:val="3"/>
                <w:lang w:eastAsia="fr-FR" w:bidi="hi-IN"/>
              </w:rPr>
              <w:t>UN DEVELOPPEMENT PROFESSIONNEL PROGRESSIF</w:t>
            </w:r>
          </w:p>
        </w:tc>
      </w:tr>
      <w:tr w:rsidR="00131144" w:rsidRPr="006B208B" w14:paraId="3918DC24" w14:textId="77777777" w:rsidTr="00131144">
        <w:trPr>
          <w:trHeight w:val="47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5EC63BD" w14:textId="77777777" w:rsidR="00131144" w:rsidRPr="001C5A10" w:rsidRDefault="00131144" w:rsidP="00131144">
            <w:pPr>
              <w:widowControl w:val="0"/>
              <w:rPr>
                <w:rFonts w:ascii="Arial" w:hAnsi="Arial" w:cs="Arial"/>
                <w:sz w:val="18"/>
                <w:szCs w:val="18"/>
              </w:rPr>
            </w:pPr>
            <w:r w:rsidRPr="001C5A10">
              <w:rPr>
                <w:rFonts w:ascii="Arial" w:hAnsi="Arial" w:cs="Arial"/>
                <w:sz w:val="18"/>
                <w:szCs w:val="18"/>
              </w:rPr>
              <w:t>C 5. Accompagner le parcours de l</w:t>
            </w:r>
            <w:r>
              <w:rPr>
                <w:rFonts w:ascii="Arial" w:hAnsi="Arial" w:cs="Arial"/>
                <w:sz w:val="18"/>
                <w:szCs w:val="18"/>
              </w:rPr>
              <w:t>’</w:t>
            </w:r>
            <w:r w:rsidRPr="001C5A10">
              <w:rPr>
                <w:rFonts w:ascii="Arial" w:hAnsi="Arial" w:cs="Arial"/>
                <w:sz w:val="18"/>
                <w:szCs w:val="18"/>
              </w:rPr>
              <w:t xml:space="preserve">élève sur les plans pédagogique et éducatif </w:t>
            </w:r>
          </w:p>
        </w:tc>
        <w:tc>
          <w:tcPr>
            <w:tcW w:w="16016" w:type="dxa"/>
            <w:vMerge w:val="restart"/>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18BB2BF8"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Mise en place et analyse de recueil de données sur le suivi des élèves</w:t>
            </w:r>
            <w:r>
              <w:rPr>
                <w:rFonts w:ascii="Arial" w:eastAsia="Droid Sans" w:hAnsi="Arial" w:cs="Arial"/>
                <w:kern w:val="3"/>
                <w:sz w:val="18"/>
                <w:szCs w:val="18"/>
                <w:lang w:eastAsia="zh-CN" w:bidi="hi-IN"/>
              </w:rPr>
              <w:t xml:space="preserve"> (assiduité, comportement et résultats)</w:t>
            </w:r>
          </w:p>
          <w:p w14:paraId="5F92888E"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138DAA06"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 xml:space="preserve">Utilisation pertinente des outils de suivi </w:t>
            </w:r>
            <w:r>
              <w:rPr>
                <w:rFonts w:ascii="Arial" w:eastAsia="Droid Sans" w:hAnsi="Arial" w:cs="Arial"/>
                <w:kern w:val="3"/>
                <w:sz w:val="18"/>
                <w:szCs w:val="18"/>
                <w:lang w:eastAsia="zh-CN" w:bidi="hi-IN"/>
              </w:rPr>
              <w:t xml:space="preserve">et de communication </w:t>
            </w:r>
            <w:r w:rsidRPr="007F0C8E">
              <w:rPr>
                <w:rFonts w:ascii="Arial" w:eastAsia="Droid Sans" w:hAnsi="Arial" w:cs="Arial"/>
                <w:kern w:val="3"/>
                <w:sz w:val="18"/>
                <w:szCs w:val="18"/>
                <w:lang w:eastAsia="zh-CN" w:bidi="hi-IN"/>
              </w:rPr>
              <w:t>de</w:t>
            </w:r>
            <w:r>
              <w:rPr>
                <w:rFonts w:ascii="Arial" w:eastAsia="Droid Sans" w:hAnsi="Arial" w:cs="Arial"/>
                <w:kern w:val="3"/>
                <w:sz w:val="18"/>
                <w:szCs w:val="18"/>
                <w:lang w:eastAsia="zh-CN" w:bidi="hi-IN"/>
              </w:rPr>
              <w:t xml:space="preserve"> l’EPLE</w:t>
            </w:r>
          </w:p>
          <w:p w14:paraId="3CC05403" w14:textId="77777777" w:rsidR="00131144" w:rsidRDefault="00131144" w:rsidP="00131144">
            <w:pPr>
              <w:pStyle w:val="Paragraphedeliste"/>
              <w:rPr>
                <w:rFonts w:ascii="Arial" w:eastAsia="Droid Sans" w:hAnsi="Arial" w:cs="Arial"/>
                <w:kern w:val="3"/>
                <w:sz w:val="18"/>
                <w:szCs w:val="18"/>
                <w:lang w:eastAsia="zh-CN" w:bidi="hi-IN"/>
              </w:rPr>
            </w:pPr>
          </w:p>
          <w:p w14:paraId="3963DAE5" w14:textId="77777777" w:rsidR="00131144" w:rsidRPr="007F0C8E" w:rsidRDefault="00131144" w:rsidP="00131144">
            <w:pPr>
              <w:pStyle w:val="Paragraphedeliste"/>
              <w:rPr>
                <w:rFonts w:ascii="Arial" w:eastAsia="Droid Sans" w:hAnsi="Arial" w:cs="Arial"/>
                <w:kern w:val="3"/>
                <w:sz w:val="18"/>
                <w:szCs w:val="18"/>
                <w:lang w:eastAsia="zh-CN" w:bidi="hi-IN"/>
              </w:rPr>
            </w:pPr>
          </w:p>
          <w:p w14:paraId="46D15AEF"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689A5132"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Construction d’une relation effective avec le personnel enseignant notamment le PP</w:t>
            </w:r>
          </w:p>
          <w:p w14:paraId="0329EB38"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7A318713"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Partage constructif d’informations avec tous les personnels</w:t>
            </w:r>
          </w:p>
          <w:p w14:paraId="5917EBE6" w14:textId="77777777" w:rsidR="00131144" w:rsidRDefault="00131144" w:rsidP="00131144">
            <w:pPr>
              <w:pStyle w:val="Paragraphedeliste"/>
              <w:rPr>
                <w:rFonts w:ascii="Arial" w:eastAsia="Droid Sans" w:hAnsi="Arial" w:cs="Arial"/>
                <w:kern w:val="3"/>
                <w:sz w:val="18"/>
                <w:szCs w:val="18"/>
                <w:lang w:eastAsia="zh-CN" w:bidi="hi-IN"/>
              </w:rPr>
            </w:pPr>
          </w:p>
          <w:p w14:paraId="05C1BB0A" w14:textId="77777777" w:rsidR="00131144" w:rsidRPr="007F0C8E" w:rsidRDefault="00131144" w:rsidP="00131144">
            <w:pPr>
              <w:pStyle w:val="Paragraphedeliste"/>
              <w:rPr>
                <w:rFonts w:ascii="Arial" w:eastAsia="Droid Sans" w:hAnsi="Arial" w:cs="Arial"/>
                <w:kern w:val="3"/>
                <w:sz w:val="18"/>
                <w:szCs w:val="18"/>
                <w:lang w:eastAsia="zh-CN" w:bidi="hi-IN"/>
              </w:rPr>
            </w:pPr>
          </w:p>
          <w:p w14:paraId="743111FF"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198C59A7"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Participation aux réunions d’équipe ou aux instances de concertation</w:t>
            </w:r>
          </w:p>
          <w:p w14:paraId="38581271"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25C84A6D"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Implication dans la construction du parcours de l’élève</w:t>
            </w:r>
            <w:r>
              <w:rPr>
                <w:rFonts w:ascii="Arial" w:eastAsia="Droid Sans" w:hAnsi="Arial" w:cs="Arial"/>
                <w:kern w:val="3"/>
                <w:sz w:val="18"/>
                <w:szCs w:val="18"/>
                <w:lang w:eastAsia="zh-CN" w:bidi="hi-IN"/>
              </w:rPr>
              <w:t xml:space="preserve"> et dans l’acquisition des compétences</w:t>
            </w:r>
          </w:p>
          <w:p w14:paraId="0FDBF51E" w14:textId="77777777" w:rsidR="00131144" w:rsidRDefault="00131144" w:rsidP="00131144">
            <w:pPr>
              <w:pStyle w:val="Paragraphedeliste"/>
              <w:rPr>
                <w:rFonts w:ascii="Arial" w:eastAsia="Droid Sans" w:hAnsi="Arial" w:cs="Arial"/>
                <w:kern w:val="3"/>
                <w:sz w:val="18"/>
                <w:szCs w:val="18"/>
                <w:lang w:eastAsia="zh-CN" w:bidi="hi-IN"/>
              </w:rPr>
            </w:pPr>
          </w:p>
          <w:p w14:paraId="04573840" w14:textId="77777777" w:rsidR="00131144" w:rsidRPr="007F0C8E" w:rsidRDefault="00131144" w:rsidP="00131144">
            <w:pPr>
              <w:pStyle w:val="Paragraphedeliste"/>
              <w:rPr>
                <w:rFonts w:ascii="Arial" w:eastAsia="Droid Sans" w:hAnsi="Arial" w:cs="Arial"/>
                <w:kern w:val="3"/>
                <w:sz w:val="18"/>
                <w:szCs w:val="18"/>
                <w:lang w:eastAsia="zh-CN" w:bidi="hi-IN"/>
              </w:rPr>
            </w:pPr>
          </w:p>
          <w:p w14:paraId="21159325"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53BAA624"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Participation active aux différents dispositifs d’aide et de remédiation</w:t>
            </w:r>
          </w:p>
          <w:p w14:paraId="3A8499A8"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0C078F10"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Adaptation de la posture professionnelle en situation d’entretien (niveau de langue, vocabulaire)</w:t>
            </w:r>
          </w:p>
          <w:p w14:paraId="190801CD" w14:textId="77777777" w:rsidR="00131144" w:rsidRDefault="00131144" w:rsidP="00131144">
            <w:pPr>
              <w:pStyle w:val="Paragraphedeliste"/>
              <w:rPr>
                <w:rFonts w:ascii="Arial" w:eastAsia="Droid Sans" w:hAnsi="Arial" w:cs="Arial"/>
                <w:kern w:val="3"/>
                <w:sz w:val="18"/>
                <w:szCs w:val="18"/>
                <w:lang w:eastAsia="zh-CN" w:bidi="hi-IN"/>
              </w:rPr>
            </w:pPr>
          </w:p>
          <w:p w14:paraId="6339D6A9" w14:textId="77777777" w:rsidR="00131144" w:rsidRPr="007F0C8E" w:rsidRDefault="00131144" w:rsidP="00131144">
            <w:pPr>
              <w:pStyle w:val="Paragraphedeliste"/>
              <w:rPr>
                <w:rFonts w:ascii="Arial" w:eastAsia="Droid Sans" w:hAnsi="Arial" w:cs="Arial"/>
                <w:kern w:val="3"/>
                <w:sz w:val="18"/>
                <w:szCs w:val="18"/>
                <w:lang w:eastAsia="zh-CN" w:bidi="hi-IN"/>
              </w:rPr>
            </w:pPr>
          </w:p>
          <w:p w14:paraId="3CECEC48"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68316CA8"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Posture ferme, bienveillante et respectueuse face aux différents usagers</w:t>
            </w:r>
          </w:p>
          <w:p w14:paraId="4B225574"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7F35169B"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Mise en place d’un dialogue constructif avec les familles</w:t>
            </w:r>
          </w:p>
          <w:p w14:paraId="32B145D9" w14:textId="77777777" w:rsidR="00131144" w:rsidRDefault="00131144" w:rsidP="00131144">
            <w:pPr>
              <w:pStyle w:val="Paragraphedeliste"/>
              <w:rPr>
                <w:rFonts w:ascii="Arial" w:eastAsia="Droid Sans" w:hAnsi="Arial" w:cs="Arial"/>
                <w:kern w:val="3"/>
                <w:sz w:val="18"/>
                <w:szCs w:val="18"/>
                <w:lang w:eastAsia="zh-CN" w:bidi="hi-IN"/>
              </w:rPr>
            </w:pPr>
          </w:p>
          <w:p w14:paraId="55D17451" w14:textId="77777777" w:rsidR="00131144" w:rsidRPr="001F556B" w:rsidRDefault="00131144" w:rsidP="00131144">
            <w:pPr>
              <w:rPr>
                <w:rFonts w:ascii="Arial" w:eastAsia="Droid Sans" w:hAnsi="Arial" w:cs="Arial"/>
                <w:kern w:val="3"/>
                <w:sz w:val="18"/>
                <w:szCs w:val="18"/>
                <w:lang w:eastAsia="zh-CN" w:bidi="hi-IN"/>
              </w:rPr>
            </w:pPr>
          </w:p>
          <w:p w14:paraId="5F682323" w14:textId="77777777" w:rsidR="00131144" w:rsidRPr="006B208B"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Participation et/ou animation de séances dans le cadre des parcours</w:t>
            </w:r>
          </w:p>
        </w:tc>
      </w:tr>
      <w:tr w:rsidR="00131144" w:rsidRPr="00A8594F" w14:paraId="39EEDB70" w14:textId="77777777" w:rsidTr="00131144">
        <w:trPr>
          <w:trHeight w:val="47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09C23689" w14:textId="77777777" w:rsidR="00131144" w:rsidRPr="001C5A10" w:rsidRDefault="00131144" w:rsidP="00131144">
            <w:pPr>
              <w:widowControl w:val="0"/>
              <w:tabs>
                <w:tab w:val="left" w:pos="405"/>
              </w:tabs>
              <w:rPr>
                <w:rFonts w:ascii="Arial" w:eastAsia="Droid Sans" w:hAnsi="Arial" w:cs="Arial"/>
                <w:kern w:val="3"/>
                <w:sz w:val="18"/>
                <w:szCs w:val="18"/>
                <w:lang w:eastAsia="zh-CN" w:bidi="hi-IN"/>
              </w:rPr>
            </w:pPr>
            <w:r w:rsidRPr="001C5A10">
              <w:rPr>
                <w:rFonts w:ascii="Arial" w:hAnsi="Arial" w:cs="Arial"/>
                <w:sz w:val="18"/>
                <w:szCs w:val="18"/>
              </w:rPr>
              <w:t>C 6. Accompagner les élèves, notamment dans leur formation à une citoyenneté participative</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7AB2D6FF"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2A46C710" w14:textId="77777777" w:rsidTr="00131144">
        <w:trPr>
          <w:trHeight w:val="56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1B65399F" w14:textId="77777777" w:rsidR="00131144" w:rsidRPr="001C5A10" w:rsidRDefault="00131144" w:rsidP="00131144">
            <w:pPr>
              <w:widowControl w:val="0"/>
              <w:spacing w:before="79"/>
              <w:rPr>
                <w:rFonts w:ascii="Arial" w:eastAsia="Droid Sans" w:hAnsi="Arial" w:cs="Arial"/>
                <w:kern w:val="3"/>
                <w:sz w:val="18"/>
                <w:szCs w:val="18"/>
                <w:lang w:eastAsia="zh-CN" w:bidi="hi-IN"/>
              </w:rPr>
            </w:pPr>
            <w:r w:rsidRPr="001C5A10">
              <w:rPr>
                <w:rFonts w:ascii="Arial" w:hAnsi="Arial" w:cs="Arial"/>
                <w:sz w:val="18"/>
                <w:szCs w:val="18"/>
              </w:rPr>
              <w:t>C 7. Participer à la construction des parcours des élèves</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15604BC0"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06502CF6" w14:textId="77777777" w:rsidTr="00131144">
        <w:trPr>
          <w:trHeight w:val="32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784F8122" w14:textId="77777777" w:rsidR="00131144" w:rsidRPr="001C5A10" w:rsidRDefault="00131144" w:rsidP="00131144">
            <w:pPr>
              <w:widowControl w:val="0"/>
              <w:tabs>
                <w:tab w:val="left" w:pos="426"/>
              </w:tabs>
              <w:spacing w:before="79"/>
              <w:rPr>
                <w:rFonts w:ascii="Arial" w:eastAsia="Droid Sans" w:hAnsi="Arial" w:cs="Arial"/>
                <w:kern w:val="3"/>
                <w:sz w:val="18"/>
                <w:szCs w:val="18"/>
                <w:lang w:eastAsia="zh-CN" w:bidi="hi-IN"/>
              </w:rPr>
            </w:pPr>
            <w:r w:rsidRPr="001C5A10">
              <w:rPr>
                <w:rFonts w:ascii="Arial" w:hAnsi="Arial" w:cs="Arial"/>
                <w:sz w:val="18"/>
                <w:szCs w:val="18"/>
              </w:rPr>
              <w:t>C 8. Travailler dans une équipe pédagogique</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1D19EAC4"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65E514B1" w14:textId="77777777" w:rsidTr="00131144">
        <w:trPr>
          <w:trHeight w:val="56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CD97EFB" w14:textId="4DE3479C" w:rsidR="00131144" w:rsidRPr="001C5A10" w:rsidRDefault="0094644B" w:rsidP="00131144">
            <w:pPr>
              <w:widowControl w:val="0"/>
              <w:spacing w:before="79"/>
              <w:rPr>
                <w:rFonts w:ascii="Arial" w:hAnsi="Arial" w:cs="Arial"/>
                <w:sz w:val="18"/>
                <w:szCs w:val="18"/>
              </w:rPr>
            </w:pPr>
            <w:r>
              <w:rPr>
                <w:rFonts w:ascii="Arial" w:hAnsi="Arial" w:cs="Arial"/>
                <w:sz w:val="18"/>
                <w:szCs w:val="18"/>
              </w:rPr>
              <w:t>CC</w:t>
            </w:r>
            <w:r w:rsidR="00131144" w:rsidRPr="001C5A10">
              <w:rPr>
                <w:rFonts w:ascii="Arial" w:hAnsi="Arial" w:cs="Arial"/>
                <w:sz w:val="18"/>
                <w:szCs w:val="18"/>
              </w:rPr>
              <w:t>3. Connaître les élèves et les processus d</w:t>
            </w:r>
            <w:r w:rsidR="00131144">
              <w:rPr>
                <w:rFonts w:ascii="Arial" w:hAnsi="Arial" w:cs="Arial"/>
                <w:sz w:val="18"/>
                <w:szCs w:val="18"/>
              </w:rPr>
              <w:t>’</w:t>
            </w:r>
            <w:r w:rsidR="00131144" w:rsidRPr="001C5A10">
              <w:rPr>
                <w:rFonts w:ascii="Arial" w:hAnsi="Arial" w:cs="Arial"/>
                <w:sz w:val="18"/>
                <w:szCs w:val="18"/>
              </w:rPr>
              <w:t xml:space="preserve">apprentissage </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4EE94411"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071B9F49" w14:textId="77777777" w:rsidTr="00131144">
        <w:trPr>
          <w:trHeight w:val="32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057C64F" w14:textId="36E66C16" w:rsidR="00131144" w:rsidRPr="001C5A10" w:rsidRDefault="0094644B" w:rsidP="00131144">
            <w:pPr>
              <w:widowControl w:val="0"/>
              <w:spacing w:before="79"/>
              <w:rPr>
                <w:rFonts w:ascii="Arial" w:hAnsi="Arial" w:cs="Arial"/>
                <w:sz w:val="18"/>
                <w:szCs w:val="18"/>
              </w:rPr>
            </w:pPr>
            <w:r>
              <w:rPr>
                <w:rFonts w:ascii="Arial" w:hAnsi="Arial" w:cs="Arial"/>
                <w:sz w:val="18"/>
                <w:szCs w:val="18"/>
              </w:rPr>
              <w:t>CC</w:t>
            </w:r>
            <w:r w:rsidR="00131144" w:rsidRPr="001C5A10">
              <w:rPr>
                <w:rFonts w:ascii="Arial" w:hAnsi="Arial" w:cs="Arial"/>
                <w:sz w:val="18"/>
                <w:szCs w:val="18"/>
              </w:rPr>
              <w:t>4. Prendre en compte la diversité des élèves</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625F8FC7"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55A887AB" w14:textId="77777777" w:rsidTr="00131144">
        <w:trPr>
          <w:trHeight w:val="56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9BA6CC4" w14:textId="233A4E07" w:rsidR="00131144" w:rsidRPr="001C5A10" w:rsidRDefault="0094644B" w:rsidP="00131144">
            <w:pPr>
              <w:widowControl w:val="0"/>
              <w:spacing w:before="79"/>
              <w:rPr>
                <w:rFonts w:ascii="Arial" w:hAnsi="Arial" w:cs="Arial"/>
                <w:sz w:val="18"/>
                <w:szCs w:val="18"/>
              </w:rPr>
            </w:pPr>
            <w:r>
              <w:rPr>
                <w:rFonts w:ascii="Arial" w:hAnsi="Arial" w:cs="Arial"/>
                <w:sz w:val="18"/>
                <w:szCs w:val="18"/>
              </w:rPr>
              <w:t>CC</w:t>
            </w:r>
            <w:r w:rsidR="00131144" w:rsidRPr="001C5A10">
              <w:rPr>
                <w:rFonts w:ascii="Arial" w:hAnsi="Arial" w:cs="Arial"/>
                <w:sz w:val="18"/>
                <w:szCs w:val="18"/>
              </w:rPr>
              <w:t>5. Accompagner les élèves dans leur parcours de formations</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0FEB6C5B"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09A4B2E1" w14:textId="77777777" w:rsidTr="00131144">
        <w:trPr>
          <w:trHeight w:val="56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3D699632" w14:textId="5FE6AF9E" w:rsidR="00131144" w:rsidRPr="001C5A10" w:rsidRDefault="0094644B" w:rsidP="00131144">
            <w:pPr>
              <w:widowControl w:val="0"/>
              <w:spacing w:before="79"/>
              <w:rPr>
                <w:rFonts w:ascii="Arial" w:hAnsi="Arial" w:cs="Arial"/>
                <w:sz w:val="18"/>
                <w:szCs w:val="18"/>
              </w:rPr>
            </w:pPr>
            <w:r>
              <w:rPr>
                <w:rFonts w:ascii="Arial" w:hAnsi="Arial" w:cs="Arial"/>
                <w:sz w:val="18"/>
                <w:szCs w:val="18"/>
              </w:rPr>
              <w:t>CC</w:t>
            </w:r>
            <w:r w:rsidR="00131144" w:rsidRPr="001C5A10">
              <w:rPr>
                <w:rFonts w:ascii="Arial" w:hAnsi="Arial" w:cs="Arial"/>
                <w:sz w:val="18"/>
                <w:szCs w:val="18"/>
              </w:rPr>
              <w:t>7. Maitriser la langue française à des fins de communication</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16B3C54C"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16C4D13B" w14:textId="77777777" w:rsidTr="00131144">
        <w:trPr>
          <w:trHeight w:val="32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0E6F130B" w14:textId="6AA07EE0" w:rsidR="00131144" w:rsidRPr="001C5A10" w:rsidRDefault="0094644B" w:rsidP="00131144">
            <w:pPr>
              <w:widowControl w:val="0"/>
              <w:spacing w:before="79"/>
              <w:rPr>
                <w:rFonts w:ascii="Arial" w:hAnsi="Arial" w:cs="Arial"/>
                <w:sz w:val="18"/>
                <w:szCs w:val="18"/>
              </w:rPr>
            </w:pPr>
            <w:r>
              <w:rPr>
                <w:rFonts w:ascii="Arial" w:hAnsi="Arial" w:cs="Arial"/>
                <w:sz w:val="18"/>
                <w:szCs w:val="18"/>
              </w:rPr>
              <w:t>CC10</w:t>
            </w:r>
            <w:r w:rsidR="00131144" w:rsidRPr="001C5A10">
              <w:rPr>
                <w:rFonts w:ascii="Arial" w:hAnsi="Arial" w:cs="Arial"/>
                <w:sz w:val="18"/>
                <w:szCs w:val="18"/>
              </w:rPr>
              <w:t xml:space="preserve">. Coopérer au sein d'une équipe </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563A5467"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7C9368A2" w14:textId="77777777" w:rsidTr="00131144">
        <w:trPr>
          <w:trHeight w:val="32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179B87CC" w14:textId="65E740A4" w:rsidR="00131144" w:rsidRPr="001C5A10" w:rsidRDefault="0094644B" w:rsidP="00131144">
            <w:pPr>
              <w:widowControl w:val="0"/>
              <w:spacing w:before="79"/>
              <w:rPr>
                <w:rFonts w:ascii="Arial" w:hAnsi="Arial" w:cs="Arial"/>
                <w:sz w:val="18"/>
                <w:szCs w:val="18"/>
              </w:rPr>
            </w:pPr>
            <w:r>
              <w:rPr>
                <w:rFonts w:ascii="Arial" w:hAnsi="Arial" w:cs="Arial"/>
                <w:sz w:val="18"/>
                <w:szCs w:val="18"/>
              </w:rPr>
              <w:t>CC</w:t>
            </w:r>
            <w:r w:rsidR="00131144" w:rsidRPr="001C5A10">
              <w:rPr>
                <w:rFonts w:ascii="Arial" w:hAnsi="Arial" w:cs="Arial"/>
                <w:sz w:val="18"/>
                <w:szCs w:val="18"/>
              </w:rPr>
              <w:t>1</w:t>
            </w:r>
            <w:r>
              <w:rPr>
                <w:rFonts w:ascii="Arial" w:hAnsi="Arial" w:cs="Arial"/>
                <w:sz w:val="18"/>
                <w:szCs w:val="18"/>
              </w:rPr>
              <w:t>2</w:t>
            </w:r>
            <w:r w:rsidR="00131144" w:rsidRPr="001C5A10">
              <w:rPr>
                <w:rFonts w:ascii="Arial" w:hAnsi="Arial" w:cs="Arial"/>
                <w:sz w:val="18"/>
                <w:szCs w:val="18"/>
              </w:rPr>
              <w:t>. Coopérer avec les parents d'élèves</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44B55BE6" w14:textId="77777777" w:rsidR="00131144" w:rsidRPr="00A8594F" w:rsidRDefault="00131144" w:rsidP="00131144">
            <w:pPr>
              <w:widowControl w:val="0"/>
              <w:rPr>
                <w:rFonts w:ascii="Liberation Serif" w:eastAsia="Droid Sans" w:hAnsi="Liberation Serif" w:cs="Lohit Hindi"/>
                <w:kern w:val="3"/>
                <w:lang w:eastAsia="zh-CN" w:bidi="hi-IN"/>
              </w:rPr>
            </w:pPr>
          </w:p>
        </w:tc>
      </w:tr>
    </w:tbl>
    <w:p w14:paraId="68C2B0F0" w14:textId="77777777" w:rsidR="00241D9D" w:rsidRDefault="00241D9D" w:rsidP="00241D9D"/>
    <w:p w14:paraId="100AD4E3" w14:textId="77777777" w:rsidR="00241D9D" w:rsidRDefault="00241D9D" w:rsidP="00241D9D"/>
    <w:p w14:paraId="0A95B8F2" w14:textId="77777777" w:rsidR="00241D9D" w:rsidRDefault="00241D9D" w:rsidP="00241D9D"/>
    <w:p w14:paraId="2CE4E366" w14:textId="77777777" w:rsidR="00241D9D" w:rsidRDefault="00241D9D" w:rsidP="00241D9D"/>
    <w:p w14:paraId="63F47E78" w14:textId="77777777" w:rsidR="00241D9D" w:rsidRDefault="00241D9D" w:rsidP="00241D9D"/>
    <w:p w14:paraId="35A4A733" w14:textId="77777777" w:rsidR="00241D9D" w:rsidRDefault="00241D9D" w:rsidP="00241D9D"/>
    <w:p w14:paraId="08AF0EB2" w14:textId="77777777" w:rsidR="00241D9D" w:rsidRDefault="00241D9D" w:rsidP="00241D9D"/>
    <w:p w14:paraId="3ED37ADC" w14:textId="77777777" w:rsidR="00241D9D" w:rsidRDefault="00241D9D" w:rsidP="00241D9D"/>
    <w:p w14:paraId="521D2C9A" w14:textId="77777777" w:rsidR="00241D9D" w:rsidRDefault="00241D9D" w:rsidP="00241D9D"/>
    <w:p w14:paraId="4444F240" w14:textId="77777777" w:rsidR="00241D9D" w:rsidRDefault="00241D9D" w:rsidP="00241D9D"/>
    <w:p w14:paraId="240E6714" w14:textId="77777777" w:rsidR="00241D9D" w:rsidRDefault="00241D9D" w:rsidP="00241D9D"/>
    <w:p w14:paraId="57953E56" w14:textId="77777777" w:rsidR="00241D9D" w:rsidRDefault="00241D9D" w:rsidP="00241D9D"/>
    <w:p w14:paraId="13853B71" w14:textId="77777777" w:rsidR="00241D9D" w:rsidRDefault="00241D9D" w:rsidP="00241D9D"/>
    <w:p w14:paraId="79461B7D" w14:textId="77777777" w:rsidR="00241D9D" w:rsidRDefault="00241D9D" w:rsidP="00241D9D"/>
    <w:p w14:paraId="11998885" w14:textId="77777777" w:rsidR="00241D9D" w:rsidRDefault="00241D9D" w:rsidP="00241D9D"/>
    <w:p w14:paraId="4A16FE67" w14:textId="77777777" w:rsidR="00241D9D" w:rsidRDefault="00241D9D" w:rsidP="00241D9D"/>
    <w:p w14:paraId="6F2A9613" w14:textId="77777777" w:rsidR="00241D9D" w:rsidRDefault="00241D9D" w:rsidP="00241D9D"/>
    <w:p w14:paraId="4FCC3CE1" w14:textId="77777777" w:rsidR="00241D9D" w:rsidRDefault="00241D9D" w:rsidP="00241D9D"/>
    <w:p w14:paraId="694865D1" w14:textId="77777777" w:rsidR="00241D9D" w:rsidRDefault="00241D9D" w:rsidP="00241D9D"/>
    <w:p w14:paraId="1976FA37" w14:textId="77777777" w:rsidR="00241D9D" w:rsidRDefault="00241D9D" w:rsidP="00241D9D"/>
    <w:p w14:paraId="0469CA0E" w14:textId="77777777" w:rsidR="00241D9D" w:rsidRDefault="00241D9D" w:rsidP="00241D9D"/>
    <w:p w14:paraId="697925CB" w14:textId="77777777" w:rsidR="00241D9D" w:rsidRDefault="00241D9D" w:rsidP="00241D9D"/>
    <w:p w14:paraId="67ABCB1D" w14:textId="77777777" w:rsidR="00241D9D" w:rsidRDefault="00241D9D" w:rsidP="00241D9D"/>
    <w:p w14:paraId="449C06BB" w14:textId="77777777" w:rsidR="00241D9D" w:rsidRDefault="00241D9D" w:rsidP="00241D9D"/>
    <w:p w14:paraId="30BAFCB1" w14:textId="77777777" w:rsidR="00241D9D" w:rsidRDefault="00241D9D" w:rsidP="00241D9D"/>
    <w:p w14:paraId="107CD417" w14:textId="77777777" w:rsidR="00241D9D" w:rsidRDefault="00241D9D" w:rsidP="00241D9D"/>
    <w:p w14:paraId="1FE13C44" w14:textId="77777777" w:rsidR="00241D9D" w:rsidRDefault="00241D9D" w:rsidP="00241D9D"/>
    <w:p w14:paraId="1ED1C23D" w14:textId="77777777" w:rsidR="00241D9D" w:rsidRDefault="00241D9D" w:rsidP="00241D9D"/>
    <w:p w14:paraId="70156736" w14:textId="77777777" w:rsidR="00241D9D" w:rsidRDefault="00241D9D" w:rsidP="00241D9D"/>
    <w:p w14:paraId="002586A5" w14:textId="77777777" w:rsidR="00241D9D" w:rsidRDefault="00241D9D" w:rsidP="00241D9D"/>
    <w:p w14:paraId="3AAB1D84" w14:textId="1854D1A6" w:rsidR="00241D9D" w:rsidRDefault="00241D9D" w:rsidP="00241D9D"/>
    <w:p w14:paraId="08FB7D56" w14:textId="33041047" w:rsidR="00131144" w:rsidRDefault="00131144" w:rsidP="00241D9D"/>
    <w:p w14:paraId="3DF14AEF" w14:textId="6CD4962D" w:rsidR="00131144" w:rsidRDefault="00131144" w:rsidP="00241D9D"/>
    <w:p w14:paraId="32923702" w14:textId="2E55088A" w:rsidR="00131144" w:rsidRDefault="00131144" w:rsidP="00241D9D"/>
    <w:p w14:paraId="0F35748C" w14:textId="10C4CD3E" w:rsidR="00131144" w:rsidRDefault="00131144" w:rsidP="00241D9D"/>
    <w:p w14:paraId="690287B5" w14:textId="77777777" w:rsidR="00131144" w:rsidRDefault="00131144" w:rsidP="00241D9D"/>
    <w:p w14:paraId="519825EC" w14:textId="77777777" w:rsidR="00241D9D" w:rsidRDefault="00241D9D" w:rsidP="00241D9D"/>
    <w:p w14:paraId="54F3B636" w14:textId="77777777" w:rsidR="00241D9D" w:rsidRDefault="00241D9D" w:rsidP="00241D9D">
      <w:pPr>
        <w:sectPr w:rsidR="00241D9D" w:rsidSect="00260758">
          <w:headerReference w:type="even" r:id="rId11"/>
          <w:headerReference w:type="default" r:id="rId12"/>
          <w:footerReference w:type="even" r:id="rId13"/>
          <w:footerReference w:type="default" r:id="rId14"/>
          <w:headerReference w:type="first" r:id="rId15"/>
          <w:footerReference w:type="first" r:id="rId16"/>
          <w:pgSz w:w="23820" w:h="16840" w:orient="landscape"/>
          <w:pgMar w:top="567" w:right="567" w:bottom="567" w:left="567" w:header="709" w:footer="709" w:gutter="0"/>
          <w:cols w:space="708"/>
          <w:docGrid w:linePitch="360"/>
        </w:sectPr>
      </w:pPr>
    </w:p>
    <w:p w14:paraId="24A2098A" w14:textId="77777777" w:rsidR="00241D9D" w:rsidRDefault="00241D9D" w:rsidP="00241D9D">
      <w:pPr>
        <w:pStyle w:val="En-tte"/>
        <w:jc w:val="center"/>
        <w:rPr>
          <w:rFonts w:ascii="Arial" w:hAnsi="Arial" w:cs="Arial"/>
          <w:b/>
          <w:sz w:val="28"/>
          <w:szCs w:val="28"/>
          <w:lang w:val="fr-FR"/>
        </w:rPr>
      </w:pPr>
    </w:p>
    <w:p w14:paraId="7754B764" w14:textId="77777777" w:rsidR="00241D9D" w:rsidRDefault="00241D9D" w:rsidP="00241D9D">
      <w:pPr>
        <w:pStyle w:val="En-tte"/>
        <w:jc w:val="center"/>
        <w:rPr>
          <w:rFonts w:ascii="Arial" w:hAnsi="Arial" w:cs="Arial"/>
          <w:b/>
          <w:sz w:val="28"/>
          <w:szCs w:val="28"/>
          <w:lang w:val="fr-FR"/>
        </w:rPr>
      </w:pPr>
    </w:p>
    <w:p w14:paraId="080C6361" w14:textId="77777777" w:rsidR="00241D9D" w:rsidRPr="00A56C4E" w:rsidRDefault="00241D9D" w:rsidP="00241D9D">
      <w:pPr>
        <w:pStyle w:val="En-tte"/>
        <w:jc w:val="center"/>
        <w:rPr>
          <w:rFonts w:ascii="Arial" w:hAnsi="Arial" w:cs="Arial"/>
          <w:b/>
          <w:sz w:val="40"/>
          <w:szCs w:val="40"/>
          <w:lang w:val="fr-FR"/>
        </w:rPr>
      </w:pPr>
      <w:r w:rsidRPr="00A56C4E">
        <w:rPr>
          <w:rFonts w:ascii="Arial" w:hAnsi="Arial" w:cs="Arial"/>
          <w:b/>
          <w:sz w:val="40"/>
          <w:szCs w:val="40"/>
          <w:lang w:val="fr-FR"/>
        </w:rPr>
        <w:t>REPERES DE DEVELOPPEMENT PROFESSIONNEL PROGRESSIF</w:t>
      </w:r>
    </w:p>
    <w:p w14:paraId="5E4D3104" w14:textId="77777777" w:rsidR="00241D9D" w:rsidRDefault="00241D9D" w:rsidP="00241D9D">
      <w:pPr>
        <w:pStyle w:val="En-tte"/>
        <w:jc w:val="center"/>
        <w:rPr>
          <w:rFonts w:ascii="Arial" w:hAnsi="Arial" w:cs="Arial"/>
          <w:b/>
          <w:sz w:val="28"/>
          <w:szCs w:val="28"/>
          <w:lang w:val="fr-FR"/>
        </w:rPr>
      </w:pPr>
    </w:p>
    <w:p w14:paraId="525E49CF" w14:textId="77777777" w:rsidR="00241D9D" w:rsidRDefault="00241D9D" w:rsidP="00241D9D">
      <w:pPr>
        <w:pStyle w:val="En-tte"/>
        <w:jc w:val="center"/>
        <w:rPr>
          <w:rFonts w:ascii="Arial" w:hAnsi="Arial" w:cs="Arial"/>
          <w:b/>
          <w:sz w:val="28"/>
          <w:szCs w:val="28"/>
          <w:lang w:val="fr-FR"/>
        </w:rPr>
      </w:pPr>
    </w:p>
    <w:p w14:paraId="06425E7F" w14:textId="77777777" w:rsidR="00241D9D" w:rsidRDefault="00241D9D" w:rsidP="00241D9D">
      <w:pPr>
        <w:pStyle w:val="En-tte"/>
        <w:jc w:val="center"/>
        <w:rPr>
          <w:rFonts w:ascii="Arial" w:hAnsi="Arial" w:cs="Arial"/>
          <w:b/>
          <w:sz w:val="28"/>
          <w:szCs w:val="28"/>
          <w:lang w:val="fr-FR"/>
        </w:rPr>
      </w:pPr>
    </w:p>
    <w:p w14:paraId="3B2FEEE0" w14:textId="77777777" w:rsidR="00241D9D" w:rsidRDefault="00241D9D" w:rsidP="00241D9D">
      <w:pPr>
        <w:pStyle w:val="En-tte"/>
        <w:jc w:val="center"/>
        <w:rPr>
          <w:rFonts w:ascii="Arial" w:hAnsi="Arial" w:cs="Arial"/>
          <w:b/>
          <w:sz w:val="28"/>
          <w:szCs w:val="28"/>
          <w:lang w:val="fr-FR"/>
        </w:rPr>
      </w:pPr>
    </w:p>
    <w:p w14:paraId="38EBDED1" w14:textId="77777777" w:rsidR="00241D9D" w:rsidRDefault="00241D9D" w:rsidP="00241D9D">
      <w:pPr>
        <w:pStyle w:val="En-tte"/>
        <w:rPr>
          <w:rFonts w:ascii="Arial" w:hAnsi="Arial" w:cs="Arial"/>
          <w:b/>
          <w:sz w:val="28"/>
          <w:szCs w:val="28"/>
          <w:lang w:val="fr-FR"/>
        </w:rPr>
      </w:pPr>
    </w:p>
    <w:tbl>
      <w:tblPr>
        <w:tblpPr w:leftFromText="141" w:rightFromText="141" w:vertAnchor="page" w:horzAnchor="page" w:tblpX="1004" w:tblpY="3678"/>
        <w:tblW w:w="22247" w:type="dxa"/>
        <w:tblLayout w:type="fixed"/>
        <w:tblCellMar>
          <w:left w:w="10" w:type="dxa"/>
          <w:right w:w="10" w:type="dxa"/>
        </w:tblCellMar>
        <w:tblLook w:val="0000" w:firstRow="0" w:lastRow="0" w:firstColumn="0" w:lastColumn="0" w:noHBand="0" w:noVBand="0"/>
      </w:tblPr>
      <w:tblGrid>
        <w:gridCol w:w="6088"/>
        <w:gridCol w:w="16159"/>
      </w:tblGrid>
      <w:tr w:rsidR="0062283D" w:rsidRPr="008D4AFD" w14:paraId="689C82C6" w14:textId="77777777" w:rsidTr="00F90C30">
        <w:trPr>
          <w:trHeight w:val="474"/>
        </w:trPr>
        <w:tc>
          <w:tcPr>
            <w:tcW w:w="22247"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5C594AEE" w14:textId="77777777" w:rsidR="0062283D" w:rsidRPr="001C5A10" w:rsidRDefault="0062283D" w:rsidP="00F90C30">
            <w:pPr>
              <w:widowControl w:val="0"/>
              <w:spacing w:before="57" w:after="119"/>
              <w:jc w:val="center"/>
              <w:rPr>
                <w:rFonts w:ascii="Arial" w:hAnsi="Arial" w:cs="Arial"/>
                <w:b/>
                <w:bCs/>
                <w:color w:val="000000"/>
                <w:kern w:val="3"/>
                <w:lang w:eastAsia="fr-FR" w:bidi="hi-IN"/>
              </w:rPr>
            </w:pPr>
            <w:r w:rsidRPr="0062283D">
              <w:rPr>
                <w:rFonts w:ascii="Arial" w:hAnsi="Arial" w:cs="Arial"/>
                <w:b/>
                <w:bCs/>
                <w:color w:val="FFFFFF" w:themeColor="background1"/>
                <w:kern w:val="3"/>
                <w:lang w:eastAsia="fr-FR" w:bidi="hi-IN"/>
              </w:rPr>
              <w:t>COMPETENCES PROFESSIONNELLES LIEES A L’ORGANISATION DE LA VIE SCOLAIRE</w:t>
            </w:r>
          </w:p>
        </w:tc>
      </w:tr>
      <w:tr w:rsidR="0062283D" w:rsidRPr="00A8594F" w14:paraId="6CA86DE0" w14:textId="77777777" w:rsidTr="00F90C30">
        <w:trPr>
          <w:trHeight w:val="562"/>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5751C3F7" w14:textId="77777777" w:rsidR="0062283D" w:rsidRPr="004623F2" w:rsidRDefault="0062283D" w:rsidP="00F90C3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76D7B2FE" w14:textId="77777777" w:rsidR="0062283D" w:rsidRPr="00A8594F" w:rsidRDefault="0062283D" w:rsidP="00F90C3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15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4BFAB96D" w14:textId="77777777" w:rsidR="0062283D" w:rsidRPr="00A8594F" w:rsidRDefault="0062283D" w:rsidP="00F90C30">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62283D" w:rsidRPr="008D4AFD" w14:paraId="2E581D4B" w14:textId="77777777" w:rsidTr="00F90C30">
        <w:trPr>
          <w:trHeight w:val="1233"/>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148C1E11" w14:textId="77777777" w:rsidR="0062283D" w:rsidRPr="004623F2" w:rsidRDefault="0062283D" w:rsidP="00F90C30">
            <w:pPr>
              <w:widowControl w:val="0"/>
              <w:rPr>
                <w:rFonts w:ascii="Arial" w:hAnsi="Arial" w:cs="Arial"/>
                <w:sz w:val="18"/>
                <w:szCs w:val="18"/>
              </w:rPr>
            </w:pPr>
            <w:r w:rsidRPr="001C5A10">
              <w:t xml:space="preserve">C1. Organiser les conditions de vie des élèves dans l'établissement, leur sécurité, la qualité de l'organisation matérielle et la gestion du temps </w:t>
            </w:r>
          </w:p>
        </w:tc>
        <w:tc>
          <w:tcPr>
            <w:tcW w:w="16159" w:type="dxa"/>
            <w:vMerge w:val="restart"/>
            <w:tcBorders>
              <w:top w:val="outset" w:sz="6" w:space="0" w:color="000000"/>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5E6A3709"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Contribution à l’organisation de la prise en charge des élèves en externat, à la demi-pension et en internat</w:t>
            </w:r>
          </w:p>
          <w:p w14:paraId="2BCE2B56" w14:textId="77777777" w:rsidR="0062283D" w:rsidRDefault="0062283D" w:rsidP="00F90C30">
            <w:pPr>
              <w:pStyle w:val="Paragraphedeliste"/>
              <w:widowControl w:val="0"/>
              <w:rPr>
                <w:rFonts w:ascii="Arial" w:eastAsia="Droid Sans" w:hAnsi="Arial" w:cs="Arial"/>
                <w:kern w:val="3"/>
                <w:sz w:val="18"/>
                <w:szCs w:val="18"/>
                <w:lang w:eastAsia="zh-CN" w:bidi="hi-IN"/>
              </w:rPr>
            </w:pPr>
          </w:p>
          <w:p w14:paraId="1F615EA2"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Attention portée sur les conditions de vie des élèves </w:t>
            </w:r>
          </w:p>
          <w:p w14:paraId="75781EE7" w14:textId="77777777" w:rsidR="0062283D" w:rsidRDefault="0062283D" w:rsidP="00F90C30">
            <w:pPr>
              <w:pStyle w:val="Paragraphedeliste"/>
              <w:widowControl w:val="0"/>
              <w:rPr>
                <w:rFonts w:ascii="Arial" w:eastAsia="Droid Sans" w:hAnsi="Arial" w:cs="Arial"/>
                <w:kern w:val="3"/>
                <w:sz w:val="18"/>
                <w:szCs w:val="18"/>
                <w:lang w:eastAsia="zh-CN" w:bidi="hi-IN"/>
              </w:rPr>
            </w:pPr>
          </w:p>
          <w:p w14:paraId="1C466AA6"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Attention portée sur le respect des règles de vie et de droit</w:t>
            </w:r>
          </w:p>
          <w:p w14:paraId="547616FA" w14:textId="77777777" w:rsidR="0062283D" w:rsidRPr="004F4705" w:rsidRDefault="0062283D" w:rsidP="00F90C30">
            <w:pPr>
              <w:widowControl w:val="0"/>
              <w:rPr>
                <w:rFonts w:ascii="Arial" w:eastAsia="Droid Sans" w:hAnsi="Arial" w:cs="Arial"/>
                <w:kern w:val="3"/>
                <w:sz w:val="18"/>
                <w:szCs w:val="18"/>
                <w:lang w:eastAsia="zh-CN" w:bidi="hi-IN"/>
              </w:rPr>
            </w:pPr>
          </w:p>
          <w:p w14:paraId="515C6942"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Surveillance active sur le terrain à la sécurisation des biens et des personnes</w:t>
            </w:r>
          </w:p>
          <w:p w14:paraId="613EED27" w14:textId="77777777" w:rsidR="0062283D" w:rsidRPr="004F4705" w:rsidRDefault="0062283D" w:rsidP="00F90C30">
            <w:pPr>
              <w:widowControl w:val="0"/>
              <w:rPr>
                <w:rFonts w:ascii="Arial" w:eastAsia="Droid Sans" w:hAnsi="Arial" w:cs="Arial"/>
                <w:kern w:val="3"/>
                <w:sz w:val="18"/>
                <w:szCs w:val="18"/>
                <w:lang w:eastAsia="zh-CN" w:bidi="hi-IN"/>
              </w:rPr>
            </w:pPr>
          </w:p>
          <w:p w14:paraId="461CEBC0"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Réactivité face au traitement des situations de conflits</w:t>
            </w:r>
          </w:p>
          <w:p w14:paraId="5E8D04E2" w14:textId="77777777" w:rsidR="0062283D" w:rsidRPr="004F4705" w:rsidRDefault="0062283D" w:rsidP="00F90C30">
            <w:pPr>
              <w:widowControl w:val="0"/>
              <w:rPr>
                <w:rFonts w:ascii="Arial" w:eastAsia="Droid Sans" w:hAnsi="Arial" w:cs="Arial"/>
                <w:kern w:val="3"/>
                <w:sz w:val="18"/>
                <w:szCs w:val="18"/>
                <w:lang w:eastAsia="zh-CN" w:bidi="hi-IN"/>
              </w:rPr>
            </w:pPr>
          </w:p>
          <w:p w14:paraId="63012DAA"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Référence explicite et aide à l’appropriation du règlement intérieur</w:t>
            </w:r>
          </w:p>
          <w:p w14:paraId="3F41AB40" w14:textId="77777777" w:rsidR="0062283D" w:rsidRPr="004F4705" w:rsidRDefault="0062283D" w:rsidP="00F90C30">
            <w:pPr>
              <w:widowControl w:val="0"/>
              <w:rPr>
                <w:rFonts w:ascii="Arial" w:eastAsia="Droid Sans" w:hAnsi="Arial" w:cs="Arial"/>
                <w:kern w:val="3"/>
                <w:sz w:val="18"/>
                <w:szCs w:val="18"/>
                <w:lang w:eastAsia="zh-CN" w:bidi="hi-IN"/>
              </w:rPr>
            </w:pPr>
          </w:p>
          <w:p w14:paraId="55537D95"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Mise en œuvre de la diffusion et de l’appropriation du règlement intérieur comme réponse éducative pertinente aux divers manquements</w:t>
            </w:r>
          </w:p>
          <w:p w14:paraId="7F0593F8" w14:textId="77777777" w:rsidR="0062283D" w:rsidRPr="004F4705" w:rsidRDefault="0062283D" w:rsidP="00F90C30">
            <w:pPr>
              <w:widowControl w:val="0"/>
              <w:rPr>
                <w:rFonts w:ascii="Arial" w:eastAsia="Droid Sans" w:hAnsi="Arial" w:cs="Arial"/>
                <w:kern w:val="3"/>
                <w:sz w:val="18"/>
                <w:szCs w:val="18"/>
                <w:lang w:eastAsia="zh-CN" w:bidi="hi-IN"/>
              </w:rPr>
            </w:pPr>
          </w:p>
          <w:p w14:paraId="140A7EF1"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Sensibilisation des personnels de vie scolaire sur les questions liées au climat scolaire</w:t>
            </w:r>
          </w:p>
          <w:p w14:paraId="71B4A21D" w14:textId="77777777" w:rsidR="0062283D" w:rsidRPr="004F4705" w:rsidRDefault="0062283D" w:rsidP="00F90C30">
            <w:pPr>
              <w:widowControl w:val="0"/>
              <w:rPr>
                <w:rFonts w:ascii="Arial" w:eastAsia="Droid Sans" w:hAnsi="Arial" w:cs="Arial"/>
                <w:kern w:val="3"/>
                <w:sz w:val="18"/>
                <w:szCs w:val="18"/>
                <w:lang w:eastAsia="zh-CN" w:bidi="hi-IN"/>
              </w:rPr>
            </w:pPr>
          </w:p>
          <w:p w14:paraId="39BC2613"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Contribution à l’identification et à la reconnaissance du service de VS par les usagers</w:t>
            </w:r>
          </w:p>
          <w:p w14:paraId="020D8458" w14:textId="77777777" w:rsidR="0062283D" w:rsidRPr="004F4705" w:rsidRDefault="0062283D" w:rsidP="00F90C30">
            <w:pPr>
              <w:widowControl w:val="0"/>
              <w:rPr>
                <w:rFonts w:ascii="Arial" w:eastAsia="Droid Sans" w:hAnsi="Arial" w:cs="Arial"/>
                <w:kern w:val="3"/>
                <w:sz w:val="18"/>
                <w:szCs w:val="18"/>
                <w:lang w:eastAsia="zh-CN" w:bidi="hi-IN"/>
              </w:rPr>
            </w:pPr>
          </w:p>
          <w:p w14:paraId="5B9AC47C"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Conseils et force de proposition dans la mise en œuvre de la politique des sanctions éducatives auprès du chef d’établissement</w:t>
            </w:r>
          </w:p>
          <w:p w14:paraId="5B70C2CE" w14:textId="77777777" w:rsidR="0062283D" w:rsidRPr="004F4705" w:rsidRDefault="0062283D" w:rsidP="00F90C30">
            <w:pPr>
              <w:pStyle w:val="Paragraphedeliste"/>
              <w:rPr>
                <w:rFonts w:ascii="Arial" w:eastAsia="Droid Sans" w:hAnsi="Arial" w:cs="Arial"/>
                <w:kern w:val="3"/>
                <w:sz w:val="18"/>
                <w:szCs w:val="18"/>
                <w:lang w:eastAsia="zh-CN" w:bidi="hi-IN"/>
              </w:rPr>
            </w:pPr>
          </w:p>
          <w:p w14:paraId="0FEE500D"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Construction d’un travail collaboratif avec les autres CPE de l’EPLE au sein de l’équipe de VS</w:t>
            </w:r>
          </w:p>
          <w:p w14:paraId="4481B5D3" w14:textId="77777777" w:rsidR="0062283D" w:rsidRPr="004F4705" w:rsidRDefault="0062283D" w:rsidP="00F90C30">
            <w:pPr>
              <w:widowControl w:val="0"/>
              <w:rPr>
                <w:rFonts w:ascii="Arial" w:eastAsia="Droid Sans" w:hAnsi="Arial" w:cs="Arial"/>
                <w:kern w:val="3"/>
                <w:sz w:val="18"/>
                <w:szCs w:val="18"/>
                <w:lang w:eastAsia="zh-CN" w:bidi="hi-IN"/>
              </w:rPr>
            </w:pPr>
          </w:p>
          <w:p w14:paraId="3F2934D9"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Implication dans le pilotage du service de VS d’un point de vue organisationnel (EDT, fiche de poste…)</w:t>
            </w:r>
          </w:p>
          <w:p w14:paraId="2ADD3077" w14:textId="77777777" w:rsidR="0062283D" w:rsidRPr="004F4705" w:rsidRDefault="0062283D" w:rsidP="00F90C30">
            <w:pPr>
              <w:widowControl w:val="0"/>
              <w:rPr>
                <w:rFonts w:ascii="Arial" w:eastAsia="Droid Sans" w:hAnsi="Arial" w:cs="Arial"/>
                <w:kern w:val="3"/>
                <w:sz w:val="18"/>
                <w:szCs w:val="18"/>
                <w:lang w:eastAsia="zh-CN" w:bidi="hi-IN"/>
              </w:rPr>
            </w:pPr>
          </w:p>
          <w:p w14:paraId="02991196"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w:t>
            </w:r>
            <w:r w:rsidRPr="003E55E4">
              <w:rPr>
                <w:rFonts w:ascii="Arial" w:eastAsia="Droid Sans" w:hAnsi="Arial" w:cs="Arial"/>
                <w:kern w:val="3"/>
                <w:sz w:val="18"/>
                <w:szCs w:val="18"/>
                <w:lang w:eastAsia="zh-CN" w:bidi="hi-IN"/>
              </w:rPr>
              <w:t>mpli</w:t>
            </w:r>
            <w:r>
              <w:rPr>
                <w:rFonts w:ascii="Arial" w:eastAsia="Droid Sans" w:hAnsi="Arial" w:cs="Arial"/>
                <w:kern w:val="3"/>
                <w:sz w:val="18"/>
                <w:szCs w:val="18"/>
                <w:lang w:eastAsia="zh-CN" w:bidi="hi-IN"/>
              </w:rPr>
              <w:t>cation dans le pilotage du service de VS</w:t>
            </w:r>
            <w:r w:rsidRPr="003E55E4">
              <w:rPr>
                <w:rFonts w:ascii="Arial" w:eastAsia="Droid Sans" w:hAnsi="Arial" w:cs="Arial"/>
                <w:kern w:val="3"/>
                <w:sz w:val="18"/>
                <w:szCs w:val="18"/>
                <w:lang w:eastAsia="zh-CN" w:bidi="hi-IN"/>
              </w:rPr>
              <w:t xml:space="preserve"> </w:t>
            </w:r>
            <w:r>
              <w:rPr>
                <w:rFonts w:ascii="Arial" w:eastAsia="Droid Sans" w:hAnsi="Arial" w:cs="Arial"/>
                <w:kern w:val="3"/>
                <w:sz w:val="18"/>
                <w:szCs w:val="18"/>
                <w:lang w:eastAsia="zh-CN" w:bidi="hi-IN"/>
              </w:rPr>
              <w:t xml:space="preserve">d’un point de </w:t>
            </w:r>
            <w:proofErr w:type="gramStart"/>
            <w:r>
              <w:rPr>
                <w:rFonts w:ascii="Arial" w:eastAsia="Droid Sans" w:hAnsi="Arial" w:cs="Arial"/>
                <w:kern w:val="3"/>
                <w:sz w:val="18"/>
                <w:szCs w:val="18"/>
                <w:lang w:eastAsia="zh-CN" w:bidi="hi-IN"/>
              </w:rPr>
              <w:t>vu</w:t>
            </w:r>
            <w:proofErr w:type="gramEnd"/>
            <w:r>
              <w:rPr>
                <w:rFonts w:ascii="Arial" w:eastAsia="Droid Sans" w:hAnsi="Arial" w:cs="Arial"/>
                <w:kern w:val="3"/>
                <w:sz w:val="18"/>
                <w:szCs w:val="18"/>
                <w:lang w:eastAsia="zh-CN" w:bidi="hi-IN"/>
              </w:rPr>
              <w:t xml:space="preserve"> de </w:t>
            </w:r>
            <w:r w:rsidRPr="003E55E4">
              <w:rPr>
                <w:rFonts w:ascii="Arial" w:eastAsia="Droid Sans" w:hAnsi="Arial" w:cs="Arial"/>
                <w:kern w:val="3"/>
                <w:sz w:val="18"/>
                <w:szCs w:val="18"/>
                <w:lang w:eastAsia="zh-CN" w:bidi="hi-IN"/>
              </w:rPr>
              <w:t xml:space="preserve">la gestion des ressources humaines </w:t>
            </w:r>
            <w:r>
              <w:rPr>
                <w:rFonts w:ascii="Arial" w:eastAsia="Droid Sans" w:hAnsi="Arial" w:cs="Arial"/>
                <w:kern w:val="3"/>
                <w:sz w:val="18"/>
                <w:szCs w:val="18"/>
                <w:lang w:eastAsia="zh-CN" w:bidi="hi-IN"/>
              </w:rPr>
              <w:t>(</w:t>
            </w:r>
            <w:r w:rsidRPr="003E55E4">
              <w:rPr>
                <w:rFonts w:ascii="Arial" w:eastAsia="Droid Sans" w:hAnsi="Arial" w:cs="Arial"/>
                <w:kern w:val="3"/>
                <w:sz w:val="18"/>
                <w:szCs w:val="18"/>
                <w:lang w:eastAsia="zh-CN" w:bidi="hi-IN"/>
              </w:rPr>
              <w:t>réunions de services, entretiens individuels, formation, outils d’accompagnement et d’évaluation …</w:t>
            </w:r>
            <w:r>
              <w:rPr>
                <w:rFonts w:ascii="Arial" w:eastAsia="Droid Sans" w:hAnsi="Arial" w:cs="Arial"/>
                <w:kern w:val="3"/>
                <w:sz w:val="18"/>
                <w:szCs w:val="18"/>
                <w:lang w:eastAsia="zh-CN" w:bidi="hi-IN"/>
              </w:rPr>
              <w:t>)</w:t>
            </w:r>
          </w:p>
          <w:p w14:paraId="45445E7D" w14:textId="77777777" w:rsidR="0062283D" w:rsidRPr="004F4705" w:rsidRDefault="0062283D" w:rsidP="00F90C30">
            <w:pPr>
              <w:widowControl w:val="0"/>
              <w:rPr>
                <w:rFonts w:ascii="Arial" w:eastAsia="Droid Sans" w:hAnsi="Arial" w:cs="Arial"/>
                <w:kern w:val="3"/>
                <w:sz w:val="18"/>
                <w:szCs w:val="18"/>
                <w:lang w:eastAsia="zh-CN" w:bidi="hi-IN"/>
              </w:rPr>
            </w:pPr>
          </w:p>
          <w:p w14:paraId="6AE9C7B0"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Accompagnement et régulation de la contribution des AED au suivi de l’élève</w:t>
            </w:r>
          </w:p>
          <w:p w14:paraId="259E9975" w14:textId="77777777" w:rsidR="0062283D" w:rsidRDefault="0062283D" w:rsidP="00F90C30">
            <w:pPr>
              <w:widowControl w:val="0"/>
              <w:rPr>
                <w:rFonts w:ascii="Arial" w:eastAsia="Droid Sans" w:hAnsi="Arial" w:cs="Arial"/>
                <w:kern w:val="3"/>
                <w:sz w:val="18"/>
                <w:szCs w:val="18"/>
                <w:lang w:eastAsia="zh-CN" w:bidi="hi-IN"/>
              </w:rPr>
            </w:pPr>
          </w:p>
          <w:p w14:paraId="5071F458" w14:textId="77777777" w:rsidR="0062283D" w:rsidRDefault="0062283D" w:rsidP="00F90C30">
            <w:pPr>
              <w:widowControl w:val="0"/>
              <w:rPr>
                <w:rFonts w:ascii="Arial" w:eastAsia="Droid Sans" w:hAnsi="Arial" w:cs="Arial"/>
                <w:kern w:val="3"/>
                <w:sz w:val="18"/>
                <w:szCs w:val="18"/>
                <w:lang w:eastAsia="zh-CN" w:bidi="hi-IN"/>
              </w:rPr>
            </w:pPr>
          </w:p>
          <w:p w14:paraId="3EB7C1D0" w14:textId="77777777" w:rsidR="0062283D" w:rsidRDefault="0062283D" w:rsidP="00F90C30">
            <w:pPr>
              <w:widowControl w:val="0"/>
              <w:rPr>
                <w:rFonts w:ascii="Arial" w:eastAsia="Droid Sans" w:hAnsi="Arial" w:cs="Arial"/>
                <w:kern w:val="3"/>
                <w:sz w:val="18"/>
                <w:szCs w:val="18"/>
                <w:lang w:eastAsia="zh-CN" w:bidi="hi-IN"/>
              </w:rPr>
            </w:pPr>
          </w:p>
          <w:p w14:paraId="2A932D58" w14:textId="77777777" w:rsidR="0062283D" w:rsidRDefault="0062283D" w:rsidP="00F90C30">
            <w:pPr>
              <w:widowControl w:val="0"/>
              <w:rPr>
                <w:rFonts w:ascii="Arial" w:eastAsia="Droid Sans" w:hAnsi="Arial" w:cs="Arial"/>
                <w:kern w:val="3"/>
                <w:sz w:val="18"/>
                <w:szCs w:val="18"/>
                <w:lang w:eastAsia="zh-CN" w:bidi="hi-IN"/>
              </w:rPr>
            </w:pPr>
          </w:p>
          <w:p w14:paraId="6B3F4835" w14:textId="77777777" w:rsidR="0062283D" w:rsidRDefault="0062283D" w:rsidP="00F90C30">
            <w:pPr>
              <w:widowControl w:val="0"/>
              <w:rPr>
                <w:rFonts w:ascii="Arial" w:eastAsia="Droid Sans" w:hAnsi="Arial" w:cs="Arial"/>
                <w:kern w:val="3"/>
                <w:sz w:val="18"/>
                <w:szCs w:val="18"/>
                <w:lang w:eastAsia="zh-CN" w:bidi="hi-IN"/>
              </w:rPr>
            </w:pPr>
          </w:p>
          <w:p w14:paraId="75C1FEC7" w14:textId="77777777" w:rsidR="0062283D" w:rsidRPr="004F4705" w:rsidRDefault="0062283D" w:rsidP="00F90C30">
            <w:pPr>
              <w:widowControl w:val="0"/>
              <w:rPr>
                <w:rFonts w:ascii="Arial" w:eastAsia="Droid Sans" w:hAnsi="Arial" w:cs="Arial"/>
                <w:kern w:val="3"/>
                <w:sz w:val="18"/>
                <w:szCs w:val="18"/>
                <w:lang w:eastAsia="zh-CN" w:bidi="hi-IN"/>
              </w:rPr>
            </w:pPr>
          </w:p>
        </w:tc>
      </w:tr>
      <w:tr w:rsidR="0062283D" w:rsidRPr="008D4AFD" w14:paraId="771064F2" w14:textId="77777777" w:rsidTr="00F90C30">
        <w:trPr>
          <w:trHeight w:val="921"/>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0568899C" w14:textId="77777777" w:rsidR="0062283D" w:rsidRPr="001C5A10" w:rsidRDefault="0062283D" w:rsidP="00F90C30">
            <w:pPr>
              <w:widowControl w:val="0"/>
              <w:tabs>
                <w:tab w:val="left" w:pos="405"/>
              </w:tabs>
              <w:rPr>
                <w:rFonts w:ascii="Arial" w:eastAsia="Droid Sans" w:hAnsi="Arial" w:cs="Arial"/>
                <w:kern w:val="3"/>
                <w:sz w:val="18"/>
                <w:szCs w:val="18"/>
                <w:lang w:eastAsia="zh-CN" w:bidi="hi-IN"/>
              </w:rPr>
            </w:pPr>
            <w:r w:rsidRPr="001C5A10">
              <w:t>C 2. Garantir, en lien avec les autres personnels, le respect des règles de vie et de droit dans l'établissement</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1673E477"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41E5E971" w14:textId="77777777" w:rsidTr="00F90C30">
        <w:trPr>
          <w:trHeight w:val="705"/>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AFD8F33" w14:textId="77777777" w:rsidR="0062283D" w:rsidRPr="00A8594F" w:rsidRDefault="0062283D" w:rsidP="00F90C30">
            <w:pPr>
              <w:widowControl w:val="0"/>
              <w:spacing w:before="79"/>
              <w:rPr>
                <w:rFonts w:ascii="Arial" w:eastAsia="Droid Sans" w:hAnsi="Arial" w:cs="Arial"/>
                <w:kern w:val="3"/>
                <w:sz w:val="18"/>
                <w:szCs w:val="18"/>
                <w:lang w:eastAsia="zh-CN" w:bidi="hi-IN"/>
              </w:rPr>
            </w:pPr>
            <w:r w:rsidRPr="001C5A10">
              <w:t>C 3. Impulser et coordonner le volet éducatif du projet d'établissement</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7C6B77F5"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3D3F8AB2" w14:textId="77777777" w:rsidTr="00F90C30">
        <w:trPr>
          <w:trHeight w:val="691"/>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C395C35" w14:textId="77777777" w:rsidR="0062283D" w:rsidRPr="00A8594F" w:rsidRDefault="0062283D" w:rsidP="00F90C30">
            <w:pPr>
              <w:widowControl w:val="0"/>
              <w:tabs>
                <w:tab w:val="left" w:pos="426"/>
              </w:tabs>
              <w:spacing w:before="79"/>
              <w:rPr>
                <w:rFonts w:ascii="Arial" w:eastAsia="Droid Sans" w:hAnsi="Arial" w:cs="Arial"/>
                <w:kern w:val="3"/>
                <w:sz w:val="18"/>
                <w:szCs w:val="18"/>
                <w:lang w:eastAsia="zh-CN" w:bidi="hi-IN"/>
              </w:rPr>
            </w:pPr>
            <w:r w:rsidRPr="001C5A10">
              <w:t>C 4. Assurer la responsabilité de l'organisation et de l'animation de l'équipe de vie scolaire</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2F933406"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51EC7329" w14:textId="77777777" w:rsidTr="00F90C30">
        <w:trPr>
          <w:trHeight w:val="393"/>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9B89133" w14:textId="37986914" w:rsidR="0062283D" w:rsidRPr="004623F2" w:rsidRDefault="00F90C30" w:rsidP="00F90C30">
            <w:pPr>
              <w:widowControl w:val="0"/>
              <w:spacing w:before="79"/>
              <w:rPr>
                <w:rFonts w:ascii="Arial" w:hAnsi="Arial" w:cs="Arial"/>
                <w:sz w:val="18"/>
                <w:szCs w:val="18"/>
              </w:rPr>
            </w:pPr>
            <w:r>
              <w:t>CC</w:t>
            </w:r>
            <w:r w:rsidR="0062283D" w:rsidRPr="001C5A10">
              <w:t xml:space="preserve">1. Faire partager les valeurs de la République </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48A736C1"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0D816888" w14:textId="77777777" w:rsidTr="00F90C30">
        <w:trPr>
          <w:trHeight w:val="1002"/>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770ADF0E" w14:textId="491EF2AF" w:rsidR="0062283D" w:rsidRPr="004623F2" w:rsidRDefault="00F90C30" w:rsidP="00F90C30">
            <w:pPr>
              <w:widowControl w:val="0"/>
              <w:spacing w:before="79"/>
              <w:rPr>
                <w:rFonts w:ascii="Arial" w:hAnsi="Arial" w:cs="Arial"/>
                <w:sz w:val="18"/>
                <w:szCs w:val="18"/>
              </w:rPr>
            </w:pPr>
            <w:r>
              <w:t>CC</w:t>
            </w:r>
            <w:r w:rsidR="0062283D" w:rsidRPr="001C5A10">
              <w:t>2. Inscrire son action dans le cadre des principes fondamentaux du système éducatif et dans le cadre réglementaire de l'école</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771C2341"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229DD452" w14:textId="77777777" w:rsidTr="00F90C30">
        <w:trPr>
          <w:trHeight w:val="691"/>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3893DCE2" w14:textId="163BCFFE" w:rsidR="0062283D" w:rsidRPr="001C5A10" w:rsidRDefault="00F90C30" w:rsidP="00F90C30">
            <w:pPr>
              <w:widowControl w:val="0"/>
              <w:spacing w:before="79"/>
              <w:rPr>
                <w:rFonts w:ascii="Arial" w:hAnsi="Arial" w:cs="Arial"/>
                <w:sz w:val="18"/>
                <w:szCs w:val="18"/>
              </w:rPr>
            </w:pPr>
            <w:r>
              <w:t>CC</w:t>
            </w:r>
            <w:r w:rsidR="0062283D" w:rsidRPr="001C5A10">
              <w:t>7. Maîtriser la langue française à des fins de communication</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1B8D9BC7"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58116A3B" w14:textId="77777777" w:rsidTr="00F90C30">
        <w:trPr>
          <w:trHeight w:val="393"/>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1BE71C04" w14:textId="36F8775A" w:rsidR="0062283D" w:rsidRPr="001C5A10" w:rsidRDefault="00F90C30" w:rsidP="00F90C30">
            <w:pPr>
              <w:widowControl w:val="0"/>
              <w:spacing w:before="79"/>
            </w:pPr>
            <w:r>
              <w:t>CC10</w:t>
            </w:r>
            <w:r w:rsidR="0062283D" w:rsidRPr="001C5A10">
              <w:t xml:space="preserve">. Coopérer au sein d'une équipe </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0C2A9136"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6DF95E8E" w14:textId="77777777" w:rsidTr="00F90C30">
        <w:trPr>
          <w:trHeight w:val="691"/>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F253A51" w14:textId="7CD89FE2" w:rsidR="0062283D" w:rsidRPr="004F4705" w:rsidRDefault="00F90C30" w:rsidP="00F90C30">
            <w:pPr>
              <w:widowControl w:val="0"/>
              <w:spacing w:before="79"/>
            </w:pPr>
            <w:r>
              <w:t>CC11</w:t>
            </w:r>
            <w:r w:rsidR="0062283D" w:rsidRPr="001C5A10">
              <w:t>. Contribuer à l'action de la communauté éducative</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423B09F2" w14:textId="77777777" w:rsidR="0062283D" w:rsidRPr="00A8594F" w:rsidRDefault="0062283D" w:rsidP="00F90C30">
            <w:pPr>
              <w:widowControl w:val="0"/>
              <w:rPr>
                <w:rFonts w:ascii="Liberation Serif" w:eastAsia="Droid Sans" w:hAnsi="Liberation Serif" w:cs="Lohit Hindi"/>
                <w:kern w:val="3"/>
                <w:lang w:eastAsia="zh-CN" w:bidi="hi-IN"/>
              </w:rPr>
            </w:pPr>
          </w:p>
        </w:tc>
      </w:tr>
    </w:tbl>
    <w:p w14:paraId="6000F483" w14:textId="77777777" w:rsidR="00241D9D" w:rsidRDefault="00241D9D" w:rsidP="00241D9D"/>
    <w:p w14:paraId="1FB12427" w14:textId="77777777" w:rsidR="00241D9D" w:rsidRDefault="00241D9D" w:rsidP="00241D9D"/>
    <w:p w14:paraId="69C4A87C" w14:textId="77777777" w:rsidR="00241D9D" w:rsidRDefault="00241D9D" w:rsidP="00241D9D"/>
    <w:p w14:paraId="38807F5B" w14:textId="77777777" w:rsidR="00241D9D" w:rsidRDefault="00241D9D" w:rsidP="00241D9D"/>
    <w:p w14:paraId="34A28586" w14:textId="77777777" w:rsidR="00241D9D" w:rsidRDefault="00241D9D" w:rsidP="00241D9D"/>
    <w:p w14:paraId="59E939BF" w14:textId="77777777" w:rsidR="00241D9D" w:rsidRDefault="00241D9D" w:rsidP="00241D9D"/>
    <w:p w14:paraId="63594CF2" w14:textId="77777777" w:rsidR="00241D9D" w:rsidRDefault="00241D9D" w:rsidP="00241D9D"/>
    <w:p w14:paraId="4C11903D" w14:textId="77777777" w:rsidR="00241D9D" w:rsidRDefault="00241D9D" w:rsidP="00241D9D">
      <w:pPr>
        <w:pStyle w:val="En-tte"/>
        <w:jc w:val="center"/>
        <w:rPr>
          <w:rFonts w:ascii="Arial" w:hAnsi="Arial" w:cs="Arial"/>
          <w:b/>
          <w:sz w:val="28"/>
          <w:szCs w:val="28"/>
          <w:lang w:val="fr-FR"/>
        </w:rPr>
      </w:pPr>
    </w:p>
    <w:p w14:paraId="58D74ED2" w14:textId="77777777" w:rsidR="00241D9D" w:rsidRDefault="00241D9D" w:rsidP="00241D9D">
      <w:pPr>
        <w:pStyle w:val="En-tte"/>
        <w:jc w:val="center"/>
        <w:rPr>
          <w:rFonts w:ascii="Arial" w:hAnsi="Arial" w:cs="Arial"/>
          <w:b/>
          <w:sz w:val="28"/>
          <w:szCs w:val="28"/>
          <w:lang w:val="fr-FR"/>
        </w:rPr>
      </w:pPr>
    </w:p>
    <w:p w14:paraId="56F7C640" w14:textId="77777777" w:rsidR="00241D9D" w:rsidRDefault="00241D9D" w:rsidP="00241D9D">
      <w:pPr>
        <w:pStyle w:val="En-tte"/>
        <w:jc w:val="center"/>
        <w:rPr>
          <w:rFonts w:ascii="Arial" w:hAnsi="Arial" w:cs="Arial"/>
          <w:b/>
          <w:sz w:val="28"/>
          <w:szCs w:val="28"/>
          <w:lang w:val="fr-FR"/>
        </w:rPr>
      </w:pPr>
      <w:r>
        <w:rPr>
          <w:rFonts w:ascii="Arial" w:hAnsi="Arial" w:cs="Arial"/>
          <w:b/>
          <w:sz w:val="28"/>
          <w:szCs w:val="28"/>
          <w:lang w:val="fr-FR"/>
        </w:rPr>
        <w:t>REPERES DE DEVELOPPEMENT PROFESSIONNEL PROGRESSIF</w:t>
      </w:r>
    </w:p>
    <w:p w14:paraId="7A7D57AB" w14:textId="77777777" w:rsidR="00241D9D" w:rsidRDefault="00241D9D" w:rsidP="00241D9D">
      <w:pPr>
        <w:pStyle w:val="En-tte"/>
        <w:jc w:val="center"/>
        <w:rPr>
          <w:rFonts w:ascii="Arial" w:hAnsi="Arial" w:cs="Arial"/>
          <w:b/>
          <w:sz w:val="28"/>
          <w:szCs w:val="28"/>
          <w:lang w:val="fr-FR"/>
        </w:rPr>
      </w:pPr>
    </w:p>
    <w:p w14:paraId="359933D5" w14:textId="77777777" w:rsidR="00241D9D" w:rsidRDefault="00241D9D" w:rsidP="00241D9D">
      <w:pPr>
        <w:pStyle w:val="En-tte"/>
        <w:jc w:val="center"/>
        <w:rPr>
          <w:rFonts w:ascii="Arial" w:hAnsi="Arial" w:cs="Arial"/>
          <w:b/>
          <w:sz w:val="28"/>
          <w:szCs w:val="28"/>
          <w:lang w:val="fr-FR"/>
        </w:rPr>
      </w:pPr>
    </w:p>
    <w:p w14:paraId="51663DD5" w14:textId="77777777" w:rsidR="00241D9D" w:rsidRDefault="00241D9D" w:rsidP="00241D9D">
      <w:pPr>
        <w:pStyle w:val="En-tte"/>
        <w:jc w:val="center"/>
        <w:rPr>
          <w:rFonts w:ascii="Arial" w:hAnsi="Arial" w:cs="Arial"/>
          <w:b/>
          <w:sz w:val="28"/>
          <w:szCs w:val="28"/>
          <w:lang w:val="fr-FR"/>
        </w:rPr>
      </w:pPr>
    </w:p>
    <w:p w14:paraId="5A5EEAD8" w14:textId="77777777" w:rsidR="00241D9D" w:rsidRDefault="00241D9D" w:rsidP="00241D9D">
      <w:pPr>
        <w:pStyle w:val="En-tte"/>
        <w:jc w:val="center"/>
        <w:rPr>
          <w:rFonts w:ascii="Arial" w:hAnsi="Arial" w:cs="Arial"/>
          <w:b/>
          <w:sz w:val="28"/>
          <w:szCs w:val="28"/>
          <w:lang w:val="fr-FR"/>
        </w:rPr>
      </w:pPr>
    </w:p>
    <w:p w14:paraId="438A20CC" w14:textId="77777777" w:rsidR="00241D9D" w:rsidRDefault="00241D9D" w:rsidP="00241D9D"/>
    <w:tbl>
      <w:tblPr>
        <w:tblpPr w:leftFromText="141" w:rightFromText="141" w:vertAnchor="page" w:horzAnchor="page" w:tblpX="891" w:tblpY="3575"/>
        <w:tblW w:w="21085" w:type="dxa"/>
        <w:tblLayout w:type="fixed"/>
        <w:tblCellMar>
          <w:left w:w="10" w:type="dxa"/>
          <w:right w:w="10" w:type="dxa"/>
        </w:tblCellMar>
        <w:tblLook w:val="0000" w:firstRow="0" w:lastRow="0" w:firstColumn="0" w:lastColumn="0" w:noHBand="0" w:noVBand="0"/>
      </w:tblPr>
      <w:tblGrid>
        <w:gridCol w:w="6229"/>
        <w:gridCol w:w="14856"/>
      </w:tblGrid>
      <w:tr w:rsidR="0062283D" w:rsidRPr="0094644B" w14:paraId="02EE8FED" w14:textId="77777777" w:rsidTr="00F90C30">
        <w:trPr>
          <w:trHeight w:val="1087"/>
        </w:trPr>
        <w:tc>
          <w:tcPr>
            <w:tcW w:w="21085"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1F470744" w14:textId="77777777" w:rsidR="0062283D" w:rsidRPr="0094644B" w:rsidRDefault="0062283D" w:rsidP="00F90C30">
            <w:pPr>
              <w:widowControl w:val="0"/>
              <w:spacing w:before="57" w:after="119"/>
              <w:jc w:val="center"/>
              <w:rPr>
                <w:rFonts w:cs="Arial"/>
                <w:color w:val="FFFFFF" w:themeColor="background1"/>
                <w:kern w:val="3"/>
                <w:lang w:eastAsia="fr-FR" w:bidi="hi-IN"/>
              </w:rPr>
            </w:pPr>
            <w:r w:rsidRPr="0094644B">
              <w:rPr>
                <w:rFonts w:cs="Arial"/>
                <w:b/>
                <w:bCs/>
                <w:color w:val="FFFFFF" w:themeColor="background1"/>
                <w:kern w:val="3"/>
                <w:lang w:eastAsia="fr-FR" w:bidi="hi-IN"/>
              </w:rPr>
              <w:t>COMPETENCES PROFESSIONNELLES LIEES A L’ANALYSE ET AUX DEVELOPPEMENT DE SON ETHIQUE ET DE SA PRATIQUE PROFESSIONNELLE</w:t>
            </w:r>
          </w:p>
        </w:tc>
      </w:tr>
      <w:tr w:rsidR="0062283D" w:rsidRPr="0094644B" w14:paraId="147AB1CE" w14:textId="77777777" w:rsidTr="00F90C30">
        <w:trPr>
          <w:trHeight w:val="1067"/>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151430DF" w14:textId="77777777" w:rsidR="0062283D" w:rsidRPr="0094644B" w:rsidRDefault="0062283D" w:rsidP="00F90C30">
            <w:pPr>
              <w:widowControl w:val="0"/>
              <w:tabs>
                <w:tab w:val="left" w:pos="426"/>
              </w:tabs>
              <w:spacing w:before="57" w:after="119"/>
              <w:ind w:left="426" w:hanging="426"/>
              <w:jc w:val="center"/>
              <w:rPr>
                <w:rFonts w:cs="Arial"/>
                <w:b/>
                <w:bCs/>
                <w:i/>
                <w:iCs/>
              </w:rPr>
            </w:pPr>
            <w:r w:rsidRPr="0094644B">
              <w:rPr>
                <w:rFonts w:cs="Arial"/>
                <w:b/>
                <w:bCs/>
                <w:i/>
                <w:iCs/>
              </w:rPr>
              <w:t>Référentiel des compétences</w:t>
            </w:r>
          </w:p>
          <w:p w14:paraId="42A39037" w14:textId="77777777" w:rsidR="0062283D" w:rsidRPr="0094644B" w:rsidRDefault="0062283D" w:rsidP="00F90C30">
            <w:pPr>
              <w:widowControl w:val="0"/>
              <w:tabs>
                <w:tab w:val="left" w:pos="426"/>
              </w:tabs>
              <w:spacing w:before="57" w:after="119"/>
              <w:ind w:left="426" w:hanging="426"/>
              <w:jc w:val="center"/>
              <w:rPr>
                <w:rFonts w:cs="Arial"/>
                <w:b/>
                <w:bCs/>
                <w:i/>
                <w:iCs/>
              </w:rPr>
            </w:pPr>
            <w:r w:rsidRPr="0094644B">
              <w:rPr>
                <w:rFonts w:cs="Arial"/>
                <w:b/>
                <w:bCs/>
                <w:i/>
                <w:iCs/>
              </w:rPr>
              <w:t>(BO du 25/07/2013)</w:t>
            </w:r>
          </w:p>
        </w:tc>
        <w:tc>
          <w:tcPr>
            <w:tcW w:w="14856"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17E0571D" w14:textId="77777777" w:rsidR="0062283D" w:rsidRPr="0094644B" w:rsidRDefault="0062283D" w:rsidP="00F90C30">
            <w:pPr>
              <w:widowControl w:val="0"/>
              <w:spacing w:before="57" w:after="119"/>
              <w:jc w:val="center"/>
              <w:rPr>
                <w:rFonts w:eastAsia="Droid Sans" w:cs="Lohit Hindi"/>
                <w:i/>
                <w:iCs/>
                <w:kern w:val="3"/>
                <w:lang w:eastAsia="zh-CN" w:bidi="hi-IN"/>
              </w:rPr>
            </w:pPr>
            <w:r w:rsidRPr="0094644B">
              <w:rPr>
                <w:rFonts w:cs="Arial"/>
                <w:b/>
                <w:bCs/>
                <w:i/>
                <w:iCs/>
                <w:color w:val="000000"/>
                <w:kern w:val="3"/>
                <w:lang w:eastAsia="fr-FR" w:bidi="hi-IN"/>
              </w:rPr>
              <w:t>REPERES D'UN DEVELOPPEMENT PROFESSIONNEL PROGRESSIF</w:t>
            </w:r>
          </w:p>
        </w:tc>
      </w:tr>
      <w:tr w:rsidR="0062283D" w:rsidRPr="0094644B" w14:paraId="5A7014E8" w14:textId="77777777" w:rsidTr="00F90C30">
        <w:trPr>
          <w:trHeight w:val="756"/>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203DD24" w14:textId="05C730DC" w:rsidR="0062283D" w:rsidRPr="0094644B" w:rsidRDefault="00F90C30" w:rsidP="00F90C30">
            <w:pPr>
              <w:widowControl w:val="0"/>
              <w:spacing w:before="79"/>
              <w:rPr>
                <w:rFonts w:eastAsia="Droid Sans" w:cs="Arial"/>
                <w:kern w:val="3"/>
                <w:lang w:eastAsia="zh-CN" w:bidi="hi-IN"/>
              </w:rPr>
            </w:pPr>
            <w:r>
              <w:rPr>
                <w:rFonts w:cs="Arial"/>
              </w:rPr>
              <w:t>CC</w:t>
            </w:r>
            <w:r w:rsidR="0062283D" w:rsidRPr="0094644B">
              <w:rPr>
                <w:rFonts w:cs="Arial"/>
              </w:rPr>
              <w:t>1. Faire partager les valeurs de la République</w:t>
            </w:r>
          </w:p>
          <w:p w14:paraId="2947757D" w14:textId="77777777" w:rsidR="0062283D" w:rsidRPr="0094644B" w:rsidRDefault="0062283D" w:rsidP="00F90C30">
            <w:pPr>
              <w:widowControl w:val="0"/>
              <w:tabs>
                <w:tab w:val="left" w:pos="405"/>
              </w:tabs>
              <w:rPr>
                <w:rFonts w:eastAsia="Droid Sans" w:cs="Arial"/>
                <w:kern w:val="3"/>
                <w:lang w:eastAsia="zh-CN" w:bidi="hi-IN"/>
              </w:rPr>
            </w:pPr>
          </w:p>
        </w:tc>
        <w:tc>
          <w:tcPr>
            <w:tcW w:w="14856" w:type="dxa"/>
            <w:vMerge w:val="restart"/>
            <w:tcBorders>
              <w:top w:val="outset" w:sz="6" w:space="0" w:color="000000"/>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3572F3DC" w14:textId="77777777" w:rsidR="0062283D" w:rsidRPr="0094644B" w:rsidRDefault="0062283D" w:rsidP="00F90C30">
            <w:pPr>
              <w:pStyle w:val="Paragraphedeliste"/>
              <w:widowControl w:val="0"/>
              <w:numPr>
                <w:ilvl w:val="0"/>
                <w:numId w:val="6"/>
              </w:numPr>
              <w:suppressAutoHyphens/>
              <w:autoSpaceDN w:val="0"/>
              <w:spacing w:before="100" w:after="119"/>
              <w:textAlignment w:val="baseline"/>
              <w:rPr>
                <w:rFonts w:cs="Arial"/>
                <w:kern w:val="3"/>
                <w:sz w:val="20"/>
                <w:szCs w:val="20"/>
                <w:lang w:eastAsia="fr-FR" w:bidi="hi-IN"/>
              </w:rPr>
            </w:pPr>
            <w:r w:rsidRPr="0094644B">
              <w:rPr>
                <w:rFonts w:cs="Arial"/>
                <w:kern w:val="3"/>
                <w:sz w:val="20"/>
                <w:szCs w:val="20"/>
                <w:lang w:eastAsia="fr-FR" w:bidi="hi-IN"/>
              </w:rPr>
              <w:t>Connaissance des principes et enjeux du système éducatif</w:t>
            </w:r>
          </w:p>
          <w:p w14:paraId="16020249"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661E694F"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37BADDC8"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Connaissance des valeurs de l’école et de la République</w:t>
            </w:r>
          </w:p>
          <w:p w14:paraId="16DB1295"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6D649832"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Connaissance du cadre déontologique du métier de CPE</w:t>
            </w:r>
          </w:p>
          <w:p w14:paraId="472FAD9A" w14:textId="77777777" w:rsidR="0062283D" w:rsidRPr="0094644B" w:rsidRDefault="0062283D" w:rsidP="00F90C30">
            <w:pPr>
              <w:pStyle w:val="Paragraphedeliste"/>
              <w:rPr>
                <w:rFonts w:cs="Arial"/>
                <w:kern w:val="3"/>
                <w:sz w:val="20"/>
                <w:szCs w:val="20"/>
                <w:lang w:eastAsia="fr-FR" w:bidi="hi-IN"/>
              </w:rPr>
            </w:pPr>
          </w:p>
          <w:p w14:paraId="0B23B51B"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73E77D36"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Analyse de sa pratique professionnelle en référence aux apprentissages et aux besoins des élèves</w:t>
            </w:r>
          </w:p>
          <w:p w14:paraId="12BB677F"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3A7E35C0"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Communication dans un langage claire et adapté</w:t>
            </w:r>
          </w:p>
          <w:p w14:paraId="16E0CC96"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Communication fondée sur le respect et la prise en compte des interlocuteurs</w:t>
            </w:r>
          </w:p>
          <w:p w14:paraId="4915550F" w14:textId="77777777" w:rsidR="0062283D" w:rsidRPr="0094644B" w:rsidRDefault="0062283D" w:rsidP="00F90C30">
            <w:pPr>
              <w:pStyle w:val="Paragraphedeliste"/>
              <w:rPr>
                <w:rFonts w:cs="Arial"/>
                <w:kern w:val="3"/>
                <w:sz w:val="20"/>
                <w:szCs w:val="20"/>
                <w:lang w:eastAsia="fr-FR" w:bidi="hi-IN"/>
              </w:rPr>
            </w:pPr>
          </w:p>
          <w:p w14:paraId="526CEDA0"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37E4F069"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Communication en utilisant la diversité des médias disponibles</w:t>
            </w:r>
          </w:p>
          <w:p w14:paraId="64E7CB74"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2B74FCC8"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 xml:space="preserve">Connaissance des droits et des devoirs liés à l’usage du numérique dans ses pratiques professionnelles </w:t>
            </w:r>
          </w:p>
          <w:p w14:paraId="42123DC0" w14:textId="77777777" w:rsidR="0062283D" w:rsidRPr="0094644B" w:rsidRDefault="0062283D" w:rsidP="00F90C30">
            <w:pPr>
              <w:pStyle w:val="Paragraphedeliste"/>
              <w:rPr>
                <w:rFonts w:cs="Arial"/>
                <w:kern w:val="3"/>
                <w:sz w:val="20"/>
                <w:szCs w:val="20"/>
                <w:lang w:eastAsia="fr-FR" w:bidi="hi-IN"/>
              </w:rPr>
            </w:pPr>
          </w:p>
          <w:p w14:paraId="50D7D853"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0392BF5F"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Posture de partage de cette dimension de la culture numérique</w:t>
            </w:r>
          </w:p>
          <w:p w14:paraId="2FC46379"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1C28E922"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Analyse fouillée, réfléchie et problématisation des situations professionnelles rencontrées</w:t>
            </w:r>
          </w:p>
          <w:p w14:paraId="68847E76" w14:textId="77777777" w:rsidR="0062283D" w:rsidRPr="0094644B" w:rsidRDefault="0062283D" w:rsidP="00F90C30">
            <w:pPr>
              <w:pStyle w:val="Paragraphedeliste"/>
              <w:rPr>
                <w:rFonts w:cs="Arial"/>
                <w:kern w:val="3"/>
                <w:sz w:val="20"/>
                <w:szCs w:val="20"/>
                <w:lang w:eastAsia="fr-FR" w:bidi="hi-IN"/>
              </w:rPr>
            </w:pPr>
          </w:p>
          <w:p w14:paraId="3DF46F27"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6558EF6D"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proofErr w:type="spellStart"/>
            <w:r w:rsidRPr="0094644B">
              <w:rPr>
                <w:rFonts w:cs="Arial"/>
                <w:kern w:val="3"/>
                <w:sz w:val="20"/>
                <w:szCs w:val="20"/>
                <w:lang w:eastAsia="fr-FR" w:bidi="hi-IN"/>
              </w:rPr>
              <w:t>Emission</w:t>
            </w:r>
            <w:proofErr w:type="spellEnd"/>
            <w:r w:rsidRPr="0094644B">
              <w:rPr>
                <w:rFonts w:cs="Arial"/>
                <w:kern w:val="3"/>
                <w:sz w:val="20"/>
                <w:szCs w:val="20"/>
                <w:lang w:eastAsia="fr-FR" w:bidi="hi-IN"/>
              </w:rPr>
              <w:t xml:space="preserve"> d’hypothèses et de solutions adaptées aux problématiques</w:t>
            </w:r>
          </w:p>
          <w:p w14:paraId="1FE614A6"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58B2D4EF"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Mise en œuvre des solutions de remédiation</w:t>
            </w:r>
          </w:p>
          <w:p w14:paraId="5F9FAA3E" w14:textId="77777777" w:rsidR="0062283D" w:rsidRPr="0094644B" w:rsidRDefault="0062283D" w:rsidP="00F90C30">
            <w:pPr>
              <w:pStyle w:val="Paragraphedeliste"/>
              <w:rPr>
                <w:rFonts w:cs="Arial"/>
                <w:kern w:val="3"/>
                <w:sz w:val="20"/>
                <w:szCs w:val="20"/>
                <w:lang w:eastAsia="fr-FR" w:bidi="hi-IN"/>
              </w:rPr>
            </w:pPr>
          </w:p>
          <w:p w14:paraId="0B52E910"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06C3CACE"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Repérage sur les besoins en formation initiale et continue</w:t>
            </w:r>
          </w:p>
          <w:p w14:paraId="2047F8F6"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0426AAB8" w14:textId="77777777" w:rsidR="0062283D" w:rsidRPr="0094644B" w:rsidRDefault="0062283D" w:rsidP="00F90C30">
            <w:pPr>
              <w:widowControl w:val="0"/>
              <w:spacing w:before="100" w:after="119"/>
              <w:rPr>
                <w:rFonts w:cs="Arial"/>
                <w:kern w:val="3"/>
                <w:sz w:val="20"/>
                <w:szCs w:val="20"/>
                <w:lang w:eastAsia="fr-FR" w:bidi="hi-IN"/>
              </w:rPr>
            </w:pPr>
          </w:p>
        </w:tc>
      </w:tr>
      <w:tr w:rsidR="0062283D" w:rsidRPr="0094644B" w14:paraId="7E881743" w14:textId="77777777" w:rsidTr="00F90C30">
        <w:trPr>
          <w:trHeight w:val="932"/>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18DEEDBD" w14:textId="49EE294B" w:rsidR="0062283D" w:rsidRPr="0094644B" w:rsidRDefault="00F90C30" w:rsidP="00F90C30">
            <w:pPr>
              <w:widowControl w:val="0"/>
              <w:rPr>
                <w:rFonts w:cs="Arial"/>
              </w:rPr>
            </w:pPr>
            <w:r>
              <w:rPr>
                <w:rFonts w:cs="Arial"/>
              </w:rPr>
              <w:t>CC</w:t>
            </w:r>
            <w:r w:rsidR="0062283D" w:rsidRPr="0094644B">
              <w:rPr>
                <w:rFonts w:cs="Arial"/>
              </w:rPr>
              <w:t>2. Inscrire son action dans le cadre des principes fondamentaux du système éducatif et dans le cadre réglementaire de l'école</w:t>
            </w:r>
          </w:p>
        </w:tc>
        <w:tc>
          <w:tcPr>
            <w:tcW w:w="14856"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3B531CE3" w14:textId="77777777" w:rsidR="0062283D" w:rsidRPr="0094644B" w:rsidRDefault="0062283D" w:rsidP="00F90C30">
            <w:pPr>
              <w:widowControl w:val="0"/>
              <w:rPr>
                <w:rFonts w:eastAsia="Droid Sans" w:cs="Lohit Hindi"/>
                <w:kern w:val="3"/>
                <w:lang w:eastAsia="zh-CN" w:bidi="hi-IN"/>
              </w:rPr>
            </w:pPr>
          </w:p>
        </w:tc>
      </w:tr>
      <w:tr w:rsidR="0062283D" w:rsidRPr="0094644B" w14:paraId="77C17212" w14:textId="77777777" w:rsidTr="00F90C30">
        <w:trPr>
          <w:trHeight w:val="621"/>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5F16DA2" w14:textId="7D97887F" w:rsidR="0062283D" w:rsidRPr="0094644B" w:rsidRDefault="00F90C30" w:rsidP="00F90C30">
            <w:pPr>
              <w:widowControl w:val="0"/>
              <w:tabs>
                <w:tab w:val="left" w:pos="405"/>
              </w:tabs>
              <w:rPr>
                <w:rFonts w:eastAsia="Droid Sans" w:cs="Arial"/>
                <w:kern w:val="3"/>
                <w:lang w:eastAsia="zh-CN" w:bidi="hi-IN"/>
              </w:rPr>
            </w:pPr>
            <w:r>
              <w:rPr>
                <w:rFonts w:cs="Arial"/>
              </w:rPr>
              <w:t>CC</w:t>
            </w:r>
            <w:r w:rsidR="0062283D" w:rsidRPr="0094644B">
              <w:rPr>
                <w:rFonts w:cs="Arial"/>
              </w:rPr>
              <w:t xml:space="preserve">6. Agir en éducateur responsable et selon des principes éthiques </w:t>
            </w:r>
          </w:p>
        </w:tc>
        <w:tc>
          <w:tcPr>
            <w:tcW w:w="14856"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5A07C946" w14:textId="77777777" w:rsidR="0062283D" w:rsidRPr="0094644B" w:rsidRDefault="0062283D" w:rsidP="00F90C30">
            <w:pPr>
              <w:widowControl w:val="0"/>
              <w:rPr>
                <w:rFonts w:eastAsia="Droid Sans" w:cs="Lohit Hindi"/>
                <w:kern w:val="3"/>
                <w:lang w:eastAsia="zh-CN" w:bidi="hi-IN"/>
              </w:rPr>
            </w:pPr>
          </w:p>
        </w:tc>
      </w:tr>
      <w:tr w:rsidR="0062283D" w:rsidRPr="0094644B" w14:paraId="45AAFBD3" w14:textId="77777777" w:rsidTr="00F90C30">
        <w:trPr>
          <w:trHeight w:val="739"/>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53420F1B" w14:textId="5948AB4F" w:rsidR="0062283D" w:rsidRPr="0094644B" w:rsidRDefault="00F90C30" w:rsidP="00F90C30">
            <w:pPr>
              <w:widowControl w:val="0"/>
              <w:spacing w:before="79"/>
              <w:rPr>
                <w:rFonts w:eastAsia="Droid Sans" w:cs="Arial"/>
                <w:kern w:val="3"/>
                <w:lang w:eastAsia="zh-CN" w:bidi="hi-IN"/>
              </w:rPr>
            </w:pPr>
            <w:r>
              <w:rPr>
                <w:rFonts w:cs="Arial"/>
              </w:rPr>
              <w:t>CC</w:t>
            </w:r>
            <w:r w:rsidR="0062283D" w:rsidRPr="0094644B">
              <w:rPr>
                <w:rFonts w:cs="Arial"/>
              </w:rPr>
              <w:t>7. Maîtriser la langue française à des fins de communication</w:t>
            </w:r>
          </w:p>
        </w:tc>
        <w:tc>
          <w:tcPr>
            <w:tcW w:w="14856"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284A4E4F" w14:textId="77777777" w:rsidR="0062283D" w:rsidRPr="0094644B" w:rsidRDefault="0062283D" w:rsidP="00F90C30">
            <w:pPr>
              <w:widowControl w:val="0"/>
              <w:rPr>
                <w:rFonts w:eastAsia="Droid Sans" w:cs="Lohit Hindi"/>
                <w:kern w:val="3"/>
                <w:lang w:eastAsia="zh-CN" w:bidi="hi-IN"/>
              </w:rPr>
            </w:pPr>
          </w:p>
        </w:tc>
      </w:tr>
      <w:tr w:rsidR="0062283D" w:rsidRPr="0094644B" w14:paraId="53BD5F4D" w14:textId="77777777" w:rsidTr="00F90C30">
        <w:trPr>
          <w:trHeight w:val="739"/>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B8BA04C" w14:textId="5F862C27" w:rsidR="0062283D" w:rsidRPr="0094644B" w:rsidRDefault="00F90C30" w:rsidP="00F90C30">
            <w:pPr>
              <w:widowControl w:val="0"/>
              <w:tabs>
                <w:tab w:val="left" w:pos="426"/>
              </w:tabs>
              <w:spacing w:before="79"/>
              <w:rPr>
                <w:rFonts w:eastAsia="Droid Sans" w:cs="Arial"/>
                <w:kern w:val="3"/>
                <w:lang w:eastAsia="zh-CN" w:bidi="hi-IN"/>
              </w:rPr>
            </w:pPr>
            <w:r>
              <w:rPr>
                <w:rFonts w:cs="Arial"/>
              </w:rPr>
              <w:t>CC</w:t>
            </w:r>
            <w:r w:rsidR="0062283D" w:rsidRPr="0094644B">
              <w:rPr>
                <w:rFonts w:cs="Arial"/>
              </w:rPr>
              <w:t>8. Utiliser une langue étrangère dans des situations exigées par l'exercice de son métier</w:t>
            </w:r>
          </w:p>
        </w:tc>
        <w:tc>
          <w:tcPr>
            <w:tcW w:w="14856"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46916ADC" w14:textId="77777777" w:rsidR="0062283D" w:rsidRPr="0094644B" w:rsidRDefault="0062283D" w:rsidP="00F90C30">
            <w:pPr>
              <w:widowControl w:val="0"/>
              <w:rPr>
                <w:rFonts w:eastAsia="Droid Sans" w:cs="Lohit Hindi"/>
                <w:kern w:val="3"/>
                <w:lang w:eastAsia="zh-CN" w:bidi="hi-IN"/>
              </w:rPr>
            </w:pPr>
          </w:p>
        </w:tc>
      </w:tr>
      <w:tr w:rsidR="0062283D" w:rsidRPr="0094644B" w14:paraId="0BF175A3" w14:textId="77777777" w:rsidTr="00F90C30">
        <w:trPr>
          <w:trHeight w:val="3576"/>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2FDDD99" w14:textId="0220045F" w:rsidR="0062283D" w:rsidRPr="0094644B" w:rsidRDefault="00F90C30" w:rsidP="00F90C30">
            <w:pPr>
              <w:widowControl w:val="0"/>
              <w:spacing w:before="79"/>
              <w:rPr>
                <w:rFonts w:cs="Arial"/>
              </w:rPr>
            </w:pPr>
            <w:r>
              <w:rPr>
                <w:rFonts w:cs="Arial"/>
              </w:rPr>
              <w:t>CC</w:t>
            </w:r>
            <w:r w:rsidR="0062283D" w:rsidRPr="0094644B">
              <w:rPr>
                <w:rFonts w:cs="Arial"/>
              </w:rPr>
              <w:t>1</w:t>
            </w:r>
            <w:r>
              <w:rPr>
                <w:rFonts w:cs="Arial"/>
              </w:rPr>
              <w:t>4</w:t>
            </w:r>
            <w:r w:rsidR="0062283D" w:rsidRPr="0094644B">
              <w:rPr>
                <w:rFonts w:cs="Arial"/>
              </w:rPr>
              <w:t>. -S'engager dans une démarche individuelle et collective de développement professionnel (innovation et expérimentation)</w:t>
            </w:r>
          </w:p>
        </w:tc>
        <w:tc>
          <w:tcPr>
            <w:tcW w:w="14856"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002AFB25" w14:textId="77777777" w:rsidR="0062283D" w:rsidRPr="0094644B" w:rsidRDefault="0062283D" w:rsidP="00F90C30">
            <w:pPr>
              <w:widowControl w:val="0"/>
              <w:rPr>
                <w:rFonts w:eastAsia="Droid Sans" w:cs="Lohit Hindi"/>
                <w:kern w:val="3"/>
                <w:lang w:eastAsia="zh-CN" w:bidi="hi-IN"/>
              </w:rPr>
            </w:pPr>
          </w:p>
        </w:tc>
      </w:tr>
    </w:tbl>
    <w:p w14:paraId="32D285BC" w14:textId="77777777" w:rsidR="00241D9D" w:rsidRDefault="00241D9D" w:rsidP="00241D9D"/>
    <w:p w14:paraId="51614561" w14:textId="77777777" w:rsidR="00241D9D" w:rsidRDefault="00241D9D" w:rsidP="00241D9D">
      <w:pPr>
        <w:pStyle w:val="En-tte"/>
        <w:jc w:val="center"/>
        <w:rPr>
          <w:rFonts w:ascii="Arial" w:hAnsi="Arial" w:cs="Arial"/>
          <w:b/>
          <w:sz w:val="28"/>
          <w:szCs w:val="28"/>
          <w:lang w:val="fr-FR"/>
        </w:rPr>
      </w:pPr>
    </w:p>
    <w:p w14:paraId="1BAF6A0A" w14:textId="18C859B3" w:rsidR="00241D9D" w:rsidRDefault="00241D9D" w:rsidP="00241D9D">
      <w:pPr>
        <w:pStyle w:val="En-tte"/>
        <w:jc w:val="center"/>
        <w:rPr>
          <w:rFonts w:ascii="Arial" w:hAnsi="Arial" w:cs="Arial"/>
          <w:b/>
          <w:sz w:val="28"/>
          <w:szCs w:val="28"/>
          <w:lang w:val="fr-FR"/>
        </w:rPr>
      </w:pPr>
    </w:p>
    <w:p w14:paraId="5925E4A5" w14:textId="1DC165C3" w:rsidR="0062283D" w:rsidRDefault="0062283D" w:rsidP="00241D9D">
      <w:pPr>
        <w:pStyle w:val="En-tte"/>
        <w:jc w:val="center"/>
        <w:rPr>
          <w:rFonts w:ascii="Arial" w:hAnsi="Arial" w:cs="Arial"/>
          <w:b/>
          <w:sz w:val="28"/>
          <w:szCs w:val="28"/>
          <w:lang w:val="fr-FR"/>
        </w:rPr>
      </w:pPr>
    </w:p>
    <w:p w14:paraId="51B5CE44" w14:textId="77777777" w:rsidR="00241D9D" w:rsidRDefault="00241D9D" w:rsidP="00241D9D">
      <w:pPr>
        <w:jc w:val="center"/>
        <w:rPr>
          <w:rFonts w:ascii="Arial" w:hAnsi="Arial" w:cs="Arial"/>
          <w:b/>
          <w:sz w:val="28"/>
          <w:szCs w:val="28"/>
        </w:rPr>
      </w:pPr>
    </w:p>
    <w:p w14:paraId="261C70F4" w14:textId="77777777" w:rsidR="009B53E1" w:rsidRDefault="009B53E1" w:rsidP="00241D9D">
      <w:pPr>
        <w:jc w:val="center"/>
        <w:rPr>
          <w:rFonts w:ascii="Arial" w:hAnsi="Arial" w:cs="Arial"/>
          <w:b/>
          <w:sz w:val="28"/>
          <w:szCs w:val="28"/>
        </w:rPr>
      </w:pPr>
    </w:p>
    <w:p w14:paraId="483DE71F" w14:textId="77777777" w:rsidR="009B53E1" w:rsidRDefault="009B53E1" w:rsidP="00241D9D">
      <w:pPr>
        <w:jc w:val="center"/>
        <w:rPr>
          <w:rFonts w:ascii="Arial" w:hAnsi="Arial" w:cs="Arial"/>
          <w:b/>
          <w:sz w:val="28"/>
          <w:szCs w:val="28"/>
        </w:rPr>
      </w:pPr>
    </w:p>
    <w:p w14:paraId="4D5D0546" w14:textId="77777777" w:rsidR="009B53E1" w:rsidRDefault="009B53E1" w:rsidP="00241D9D">
      <w:pPr>
        <w:jc w:val="center"/>
        <w:rPr>
          <w:rFonts w:ascii="Arial" w:hAnsi="Arial" w:cs="Arial"/>
          <w:b/>
          <w:sz w:val="28"/>
          <w:szCs w:val="28"/>
        </w:rPr>
      </w:pPr>
    </w:p>
    <w:p w14:paraId="0FB42B0D" w14:textId="77777777" w:rsidR="009B53E1" w:rsidRDefault="009B53E1" w:rsidP="00241D9D">
      <w:pPr>
        <w:jc w:val="center"/>
        <w:rPr>
          <w:rFonts w:ascii="Arial" w:hAnsi="Arial" w:cs="Arial"/>
          <w:b/>
          <w:sz w:val="28"/>
          <w:szCs w:val="28"/>
        </w:rPr>
      </w:pPr>
    </w:p>
    <w:p w14:paraId="0AC0B5E0" w14:textId="77777777" w:rsidR="009B53E1" w:rsidRDefault="009B53E1" w:rsidP="00241D9D">
      <w:pPr>
        <w:jc w:val="center"/>
        <w:rPr>
          <w:rFonts w:ascii="Arial" w:hAnsi="Arial" w:cs="Arial"/>
          <w:b/>
          <w:sz w:val="28"/>
          <w:szCs w:val="28"/>
        </w:rPr>
      </w:pPr>
    </w:p>
    <w:p w14:paraId="18AD68C5" w14:textId="77777777" w:rsidR="009B53E1" w:rsidRDefault="009B53E1" w:rsidP="00241D9D">
      <w:pPr>
        <w:jc w:val="center"/>
        <w:rPr>
          <w:rFonts w:ascii="Arial" w:hAnsi="Arial" w:cs="Arial"/>
          <w:b/>
          <w:sz w:val="28"/>
          <w:szCs w:val="28"/>
        </w:rPr>
      </w:pPr>
    </w:p>
    <w:p w14:paraId="3DB27EAF" w14:textId="77777777" w:rsidR="009B53E1" w:rsidRDefault="009B53E1" w:rsidP="00241D9D">
      <w:pPr>
        <w:jc w:val="center"/>
        <w:rPr>
          <w:rFonts w:ascii="Arial" w:hAnsi="Arial" w:cs="Arial"/>
          <w:b/>
          <w:sz w:val="28"/>
          <w:szCs w:val="28"/>
        </w:rPr>
      </w:pPr>
    </w:p>
    <w:p w14:paraId="7DB91B48" w14:textId="77777777" w:rsidR="009B53E1" w:rsidRDefault="009B53E1" w:rsidP="00241D9D">
      <w:pPr>
        <w:jc w:val="center"/>
        <w:rPr>
          <w:rFonts w:ascii="Arial" w:hAnsi="Arial" w:cs="Arial"/>
          <w:b/>
          <w:sz w:val="28"/>
          <w:szCs w:val="28"/>
        </w:rPr>
      </w:pPr>
    </w:p>
    <w:p w14:paraId="7F286E5B" w14:textId="77777777" w:rsidR="009B53E1" w:rsidRDefault="009B53E1" w:rsidP="00241D9D">
      <w:pPr>
        <w:jc w:val="center"/>
        <w:rPr>
          <w:rFonts w:ascii="Arial" w:hAnsi="Arial" w:cs="Arial"/>
          <w:b/>
          <w:sz w:val="28"/>
          <w:szCs w:val="28"/>
        </w:rPr>
      </w:pPr>
    </w:p>
    <w:p w14:paraId="27FEE721" w14:textId="77777777" w:rsidR="009B53E1" w:rsidRDefault="009B53E1" w:rsidP="00241D9D">
      <w:pPr>
        <w:jc w:val="center"/>
        <w:rPr>
          <w:rFonts w:ascii="Arial" w:hAnsi="Arial" w:cs="Arial"/>
          <w:b/>
          <w:sz w:val="28"/>
          <w:szCs w:val="28"/>
        </w:rPr>
      </w:pPr>
    </w:p>
    <w:p w14:paraId="01C1FF3D" w14:textId="77777777" w:rsidR="009B53E1" w:rsidRDefault="009B53E1" w:rsidP="00241D9D">
      <w:pPr>
        <w:jc w:val="center"/>
        <w:rPr>
          <w:rFonts w:ascii="Arial" w:hAnsi="Arial" w:cs="Arial"/>
          <w:b/>
          <w:sz w:val="28"/>
          <w:szCs w:val="28"/>
        </w:rPr>
      </w:pPr>
    </w:p>
    <w:p w14:paraId="0D7B3AE8" w14:textId="77777777" w:rsidR="009B53E1" w:rsidRDefault="009B53E1" w:rsidP="00241D9D">
      <w:pPr>
        <w:jc w:val="center"/>
        <w:rPr>
          <w:rFonts w:ascii="Arial" w:hAnsi="Arial" w:cs="Arial"/>
          <w:b/>
          <w:sz w:val="28"/>
          <w:szCs w:val="28"/>
        </w:rPr>
      </w:pPr>
    </w:p>
    <w:p w14:paraId="5E845793" w14:textId="77777777" w:rsidR="009B53E1" w:rsidRDefault="009B53E1" w:rsidP="00241D9D">
      <w:pPr>
        <w:jc w:val="center"/>
        <w:rPr>
          <w:rFonts w:ascii="Arial" w:hAnsi="Arial" w:cs="Arial"/>
          <w:b/>
          <w:sz w:val="28"/>
          <w:szCs w:val="28"/>
        </w:rPr>
      </w:pPr>
    </w:p>
    <w:p w14:paraId="7AA6A186" w14:textId="77777777" w:rsidR="009B53E1" w:rsidRDefault="009B53E1" w:rsidP="00241D9D">
      <w:pPr>
        <w:jc w:val="center"/>
        <w:rPr>
          <w:rFonts w:ascii="Arial" w:hAnsi="Arial" w:cs="Arial"/>
          <w:b/>
          <w:sz w:val="28"/>
          <w:szCs w:val="28"/>
        </w:rPr>
      </w:pPr>
    </w:p>
    <w:p w14:paraId="4F1BC570" w14:textId="77777777" w:rsidR="009B53E1" w:rsidRDefault="009B53E1" w:rsidP="00241D9D">
      <w:pPr>
        <w:jc w:val="center"/>
        <w:rPr>
          <w:rFonts w:ascii="Arial" w:hAnsi="Arial" w:cs="Arial"/>
          <w:b/>
          <w:sz w:val="28"/>
          <w:szCs w:val="28"/>
        </w:rPr>
      </w:pPr>
    </w:p>
    <w:p w14:paraId="7440A76D" w14:textId="77777777" w:rsidR="009B53E1" w:rsidRDefault="009B53E1" w:rsidP="00241D9D">
      <w:pPr>
        <w:jc w:val="center"/>
        <w:rPr>
          <w:rFonts w:ascii="Arial" w:hAnsi="Arial" w:cs="Arial"/>
          <w:b/>
          <w:sz w:val="28"/>
          <w:szCs w:val="28"/>
        </w:rPr>
      </w:pPr>
    </w:p>
    <w:p w14:paraId="69435871" w14:textId="77777777" w:rsidR="009B53E1" w:rsidRDefault="009B53E1" w:rsidP="00241D9D">
      <w:pPr>
        <w:jc w:val="center"/>
        <w:rPr>
          <w:rFonts w:ascii="Arial" w:hAnsi="Arial" w:cs="Arial"/>
          <w:b/>
          <w:sz w:val="28"/>
          <w:szCs w:val="28"/>
        </w:rPr>
      </w:pPr>
    </w:p>
    <w:p w14:paraId="6C373B0F" w14:textId="77777777" w:rsidR="009B53E1" w:rsidRDefault="009B53E1" w:rsidP="00241D9D">
      <w:pPr>
        <w:jc w:val="center"/>
        <w:rPr>
          <w:rFonts w:ascii="Arial" w:hAnsi="Arial" w:cs="Arial"/>
          <w:b/>
          <w:sz w:val="28"/>
          <w:szCs w:val="28"/>
        </w:rPr>
      </w:pPr>
    </w:p>
    <w:p w14:paraId="73D9A6BA" w14:textId="77777777" w:rsidR="009B53E1" w:rsidRDefault="009B53E1" w:rsidP="00241D9D">
      <w:pPr>
        <w:jc w:val="center"/>
        <w:rPr>
          <w:rFonts w:ascii="Arial" w:hAnsi="Arial" w:cs="Arial"/>
          <w:b/>
          <w:sz w:val="28"/>
          <w:szCs w:val="28"/>
        </w:rPr>
      </w:pPr>
    </w:p>
    <w:p w14:paraId="05E8A0C9" w14:textId="77777777" w:rsidR="009B53E1" w:rsidRDefault="009B53E1" w:rsidP="00241D9D">
      <w:pPr>
        <w:jc w:val="center"/>
        <w:rPr>
          <w:rFonts w:ascii="Arial" w:hAnsi="Arial" w:cs="Arial"/>
          <w:b/>
          <w:sz w:val="28"/>
          <w:szCs w:val="28"/>
        </w:rPr>
      </w:pPr>
    </w:p>
    <w:p w14:paraId="1826B239" w14:textId="77777777" w:rsidR="009B53E1" w:rsidRDefault="009B53E1" w:rsidP="00241D9D">
      <w:pPr>
        <w:jc w:val="center"/>
        <w:rPr>
          <w:rFonts w:ascii="Arial" w:hAnsi="Arial" w:cs="Arial"/>
          <w:b/>
          <w:sz w:val="28"/>
          <w:szCs w:val="28"/>
        </w:rPr>
      </w:pPr>
    </w:p>
    <w:p w14:paraId="70F8CBA7" w14:textId="77777777" w:rsidR="009B53E1" w:rsidRDefault="009B53E1" w:rsidP="00241D9D">
      <w:pPr>
        <w:jc w:val="center"/>
        <w:rPr>
          <w:rFonts w:ascii="Arial" w:hAnsi="Arial" w:cs="Arial"/>
          <w:b/>
          <w:sz w:val="28"/>
          <w:szCs w:val="28"/>
        </w:rPr>
      </w:pPr>
    </w:p>
    <w:p w14:paraId="73F343ED" w14:textId="77777777" w:rsidR="009B53E1" w:rsidRDefault="009B53E1" w:rsidP="00241D9D">
      <w:pPr>
        <w:jc w:val="center"/>
        <w:rPr>
          <w:rFonts w:ascii="Arial" w:hAnsi="Arial" w:cs="Arial"/>
          <w:b/>
          <w:sz w:val="28"/>
          <w:szCs w:val="28"/>
        </w:rPr>
      </w:pPr>
    </w:p>
    <w:p w14:paraId="4ECF8A68" w14:textId="77777777" w:rsidR="009B53E1" w:rsidRDefault="009B53E1" w:rsidP="00241D9D">
      <w:pPr>
        <w:jc w:val="center"/>
        <w:rPr>
          <w:rFonts w:ascii="Arial" w:hAnsi="Arial" w:cs="Arial"/>
          <w:b/>
          <w:sz w:val="28"/>
          <w:szCs w:val="28"/>
        </w:rPr>
      </w:pPr>
    </w:p>
    <w:p w14:paraId="3CF3707F" w14:textId="77777777" w:rsidR="009B53E1" w:rsidRDefault="009B53E1" w:rsidP="00241D9D">
      <w:pPr>
        <w:jc w:val="center"/>
        <w:rPr>
          <w:rFonts w:ascii="Arial" w:hAnsi="Arial" w:cs="Arial"/>
          <w:b/>
          <w:sz w:val="28"/>
          <w:szCs w:val="28"/>
        </w:rPr>
      </w:pPr>
    </w:p>
    <w:p w14:paraId="526AFEBF" w14:textId="77777777" w:rsidR="009B53E1" w:rsidRDefault="009B53E1" w:rsidP="00241D9D">
      <w:pPr>
        <w:jc w:val="center"/>
        <w:rPr>
          <w:rFonts w:ascii="Arial" w:hAnsi="Arial" w:cs="Arial"/>
          <w:b/>
          <w:sz w:val="28"/>
          <w:szCs w:val="28"/>
        </w:rPr>
      </w:pPr>
    </w:p>
    <w:p w14:paraId="581C74CD" w14:textId="77777777" w:rsidR="009B53E1" w:rsidRDefault="009B53E1" w:rsidP="00241D9D">
      <w:pPr>
        <w:jc w:val="center"/>
        <w:rPr>
          <w:rFonts w:ascii="Arial" w:hAnsi="Arial" w:cs="Arial"/>
          <w:b/>
          <w:sz w:val="28"/>
          <w:szCs w:val="28"/>
        </w:rPr>
      </w:pPr>
    </w:p>
    <w:p w14:paraId="2D1B322B" w14:textId="77777777" w:rsidR="009B53E1" w:rsidRDefault="009B53E1" w:rsidP="00241D9D">
      <w:pPr>
        <w:jc w:val="center"/>
        <w:rPr>
          <w:rFonts w:ascii="Arial" w:hAnsi="Arial" w:cs="Arial"/>
          <w:b/>
          <w:sz w:val="28"/>
          <w:szCs w:val="28"/>
        </w:rPr>
      </w:pPr>
    </w:p>
    <w:p w14:paraId="17A722A6" w14:textId="77777777" w:rsidR="009B53E1" w:rsidRDefault="009B53E1" w:rsidP="00241D9D">
      <w:pPr>
        <w:jc w:val="center"/>
        <w:rPr>
          <w:rFonts w:ascii="Arial" w:hAnsi="Arial" w:cs="Arial"/>
          <w:b/>
          <w:sz w:val="28"/>
          <w:szCs w:val="28"/>
        </w:rPr>
      </w:pPr>
    </w:p>
    <w:p w14:paraId="62C582FF" w14:textId="77777777" w:rsidR="009B53E1" w:rsidRDefault="009B53E1" w:rsidP="00241D9D">
      <w:pPr>
        <w:jc w:val="center"/>
        <w:rPr>
          <w:rFonts w:ascii="Arial" w:hAnsi="Arial" w:cs="Arial"/>
          <w:b/>
          <w:sz w:val="28"/>
          <w:szCs w:val="28"/>
        </w:rPr>
      </w:pPr>
    </w:p>
    <w:p w14:paraId="6DDC8A33" w14:textId="77777777" w:rsidR="009B53E1" w:rsidRDefault="009B53E1" w:rsidP="00241D9D">
      <w:pPr>
        <w:jc w:val="center"/>
        <w:rPr>
          <w:rFonts w:ascii="Arial" w:hAnsi="Arial" w:cs="Arial"/>
          <w:b/>
          <w:sz w:val="28"/>
          <w:szCs w:val="28"/>
        </w:rPr>
      </w:pPr>
    </w:p>
    <w:p w14:paraId="08DD4A35" w14:textId="77777777" w:rsidR="009B53E1" w:rsidRDefault="009B53E1" w:rsidP="00241D9D">
      <w:pPr>
        <w:jc w:val="center"/>
        <w:rPr>
          <w:rFonts w:ascii="Arial" w:hAnsi="Arial" w:cs="Arial"/>
          <w:b/>
          <w:sz w:val="28"/>
          <w:szCs w:val="28"/>
        </w:rPr>
      </w:pPr>
    </w:p>
    <w:p w14:paraId="0F9D8BDF" w14:textId="77777777" w:rsidR="009B53E1" w:rsidRDefault="009B53E1" w:rsidP="00241D9D">
      <w:pPr>
        <w:jc w:val="center"/>
        <w:rPr>
          <w:rFonts w:ascii="Arial" w:hAnsi="Arial" w:cs="Arial"/>
          <w:b/>
          <w:sz w:val="28"/>
          <w:szCs w:val="28"/>
        </w:rPr>
      </w:pPr>
    </w:p>
    <w:p w14:paraId="46B6F23A" w14:textId="2A0BB4F1" w:rsidR="00241D9D" w:rsidRPr="00392501" w:rsidRDefault="00241D9D" w:rsidP="00241D9D">
      <w:pPr>
        <w:jc w:val="center"/>
        <w:rPr>
          <w:rFonts w:ascii="Arial" w:eastAsia="Times New Roman" w:hAnsi="Arial" w:cs="Arial"/>
          <w:b/>
          <w:sz w:val="28"/>
          <w:szCs w:val="28"/>
        </w:rPr>
      </w:pPr>
      <w:r>
        <w:rPr>
          <w:rFonts w:ascii="Arial" w:hAnsi="Arial" w:cs="Arial"/>
          <w:b/>
          <w:sz w:val="28"/>
          <w:szCs w:val="28"/>
        </w:rPr>
        <w:lastRenderedPageBreak/>
        <w:t>GRILLES D’EVALUATION (novembre et mars) CHEF D’ETABLISSEMENT – TUTEUR ACADEMIQUE</w:t>
      </w:r>
    </w:p>
    <w:p w14:paraId="737767A5" w14:textId="37EE11C2" w:rsidR="00241D9D" w:rsidRDefault="00241D9D" w:rsidP="00241D9D">
      <w:pPr>
        <w:pStyle w:val="En-tte"/>
        <w:rPr>
          <w:rFonts w:ascii="Arial" w:hAnsi="Arial" w:cs="Arial"/>
          <w:b/>
          <w:sz w:val="28"/>
          <w:szCs w:val="28"/>
          <w:lang w:val="fr-FR"/>
        </w:rPr>
      </w:pPr>
    </w:p>
    <w:p w14:paraId="432C1079" w14:textId="77777777" w:rsidR="00F90C30" w:rsidRDefault="00F90C30" w:rsidP="00241D9D">
      <w:pPr>
        <w:pStyle w:val="En-tte"/>
        <w:rPr>
          <w:rFonts w:ascii="Arial" w:hAnsi="Arial" w:cs="Arial"/>
          <w:b/>
          <w:sz w:val="28"/>
          <w:szCs w:val="28"/>
          <w:lang w:val="fr-FR"/>
        </w:rPr>
      </w:pPr>
    </w:p>
    <w:tbl>
      <w:tblPr>
        <w:tblW w:w="20152" w:type="dxa"/>
        <w:jc w:val="center"/>
        <w:tblLayout w:type="fixed"/>
        <w:tblCellMar>
          <w:left w:w="10" w:type="dxa"/>
          <w:right w:w="10" w:type="dxa"/>
        </w:tblCellMar>
        <w:tblLook w:val="0000" w:firstRow="0" w:lastRow="0" w:firstColumn="0" w:lastColumn="0" w:noHBand="0" w:noVBand="0"/>
      </w:tblPr>
      <w:tblGrid>
        <w:gridCol w:w="20152"/>
      </w:tblGrid>
      <w:tr w:rsidR="00241D9D" w:rsidRPr="008D4AFD" w14:paraId="3817263E" w14:textId="77777777" w:rsidTr="000A6E60">
        <w:trPr>
          <w:trHeight w:val="246"/>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6D01735" w14:textId="4C9FCB71" w:rsidR="00241D9D" w:rsidRPr="00F04B77" w:rsidRDefault="00825196" w:rsidP="000A6E60">
            <w:pPr>
              <w:jc w:val="center"/>
              <w:rPr>
                <w:rFonts w:ascii="Calibri" w:eastAsia="Times New Roman" w:hAnsi="Calibri" w:cs="Calibri"/>
                <w:color w:val="000000"/>
                <w:sz w:val="21"/>
                <w:szCs w:val="21"/>
                <w:lang w:eastAsia="fr-FR"/>
              </w:rPr>
            </w:pPr>
            <w:r w:rsidRPr="00825196">
              <w:rPr>
                <w:rFonts w:ascii="Arial" w:hAnsi="Arial" w:cs="Arial"/>
                <w:b/>
                <w:bCs/>
                <w:color w:val="FFFFFF" w:themeColor="background1"/>
                <w:kern w:val="3"/>
                <w:sz w:val="22"/>
                <w:szCs w:val="22"/>
                <w:lang w:eastAsia="fr-FR" w:bidi="hi-IN"/>
              </w:rPr>
              <w:t>Comp</w:t>
            </w:r>
            <w:r>
              <w:rPr>
                <w:rFonts w:ascii="Arial" w:hAnsi="Arial" w:cs="Arial"/>
                <w:b/>
                <w:bCs/>
                <w:color w:val="FFFFFF" w:themeColor="background1"/>
                <w:kern w:val="3"/>
                <w:sz w:val="22"/>
                <w:szCs w:val="22"/>
                <w:lang w:eastAsia="fr-FR" w:bidi="hi-IN"/>
              </w:rPr>
              <w:t>é</w:t>
            </w:r>
            <w:r w:rsidRPr="00825196">
              <w:rPr>
                <w:rFonts w:ascii="Arial" w:hAnsi="Arial" w:cs="Arial"/>
                <w:b/>
                <w:bCs/>
                <w:color w:val="FFFFFF" w:themeColor="background1"/>
                <w:kern w:val="3"/>
                <w:sz w:val="22"/>
                <w:szCs w:val="22"/>
                <w:lang w:eastAsia="fr-FR" w:bidi="hi-IN"/>
              </w:rPr>
              <w:t>tences professionnelles li</w:t>
            </w:r>
            <w:r>
              <w:rPr>
                <w:rFonts w:ascii="Arial" w:hAnsi="Arial" w:cs="Arial"/>
                <w:b/>
                <w:bCs/>
                <w:color w:val="FFFFFF" w:themeColor="background1"/>
                <w:kern w:val="3"/>
                <w:sz w:val="22"/>
                <w:szCs w:val="22"/>
                <w:lang w:eastAsia="fr-FR" w:bidi="hi-IN"/>
              </w:rPr>
              <w:t>é</w:t>
            </w:r>
            <w:r w:rsidRPr="00825196">
              <w:rPr>
                <w:rFonts w:ascii="Arial" w:hAnsi="Arial" w:cs="Arial"/>
                <w:b/>
                <w:bCs/>
                <w:color w:val="FFFFFF" w:themeColor="background1"/>
                <w:kern w:val="3"/>
                <w:sz w:val="22"/>
                <w:szCs w:val="22"/>
                <w:lang w:eastAsia="fr-FR" w:bidi="hi-IN"/>
              </w:rPr>
              <w:t xml:space="preserve">es </w:t>
            </w:r>
            <w:proofErr w:type="spellStart"/>
            <w:r w:rsidRPr="00825196">
              <w:rPr>
                <w:rFonts w:ascii="Arial" w:hAnsi="Arial" w:cs="Arial"/>
                <w:b/>
                <w:bCs/>
                <w:color w:val="FFFFFF" w:themeColor="background1"/>
                <w:kern w:val="3"/>
                <w:sz w:val="22"/>
                <w:szCs w:val="22"/>
                <w:lang w:eastAsia="fr-FR" w:bidi="hi-IN"/>
              </w:rPr>
              <w:t>a</w:t>
            </w:r>
            <w:proofErr w:type="spellEnd"/>
            <w:r w:rsidRPr="00825196">
              <w:rPr>
                <w:rFonts w:ascii="Arial" w:hAnsi="Arial" w:cs="Arial"/>
                <w:b/>
                <w:bCs/>
                <w:color w:val="FFFFFF" w:themeColor="background1"/>
                <w:kern w:val="3"/>
                <w:sz w:val="22"/>
                <w:szCs w:val="22"/>
                <w:lang w:eastAsia="fr-FR" w:bidi="hi-IN"/>
              </w:rPr>
              <w:t xml:space="preserve"> l’</w:t>
            </w:r>
            <w:proofErr w:type="spellStart"/>
            <w:r w:rsidRPr="00825196">
              <w:rPr>
                <w:rFonts w:ascii="Arial" w:hAnsi="Arial" w:cs="Arial"/>
                <w:b/>
                <w:bCs/>
                <w:color w:val="FFFFFF" w:themeColor="background1"/>
                <w:kern w:val="3"/>
                <w:sz w:val="22"/>
                <w:szCs w:val="22"/>
                <w:lang w:eastAsia="fr-FR" w:bidi="hi-IN"/>
              </w:rPr>
              <w:t>e</w:t>
            </w:r>
            <w:r>
              <w:rPr>
                <w:rFonts w:ascii="Arial" w:hAnsi="Arial" w:cs="Arial"/>
                <w:b/>
                <w:bCs/>
                <w:color w:val="FFFFFF" w:themeColor="background1"/>
                <w:kern w:val="3"/>
                <w:sz w:val="22"/>
                <w:szCs w:val="22"/>
                <w:lang w:eastAsia="fr-FR" w:bidi="hi-IN"/>
              </w:rPr>
              <w:t>é</w:t>
            </w:r>
            <w:r w:rsidRPr="00825196">
              <w:rPr>
                <w:rFonts w:ascii="Arial" w:hAnsi="Arial" w:cs="Arial"/>
                <w:b/>
                <w:bCs/>
                <w:color w:val="FFFFFF" w:themeColor="background1"/>
                <w:kern w:val="3"/>
                <w:sz w:val="22"/>
                <w:szCs w:val="22"/>
                <w:lang w:eastAsia="fr-FR" w:bidi="hi-IN"/>
              </w:rPr>
              <w:t>aboration</w:t>
            </w:r>
            <w:proofErr w:type="spellEnd"/>
            <w:r w:rsidRPr="00825196">
              <w:rPr>
                <w:rFonts w:ascii="Arial" w:hAnsi="Arial" w:cs="Arial"/>
                <w:b/>
                <w:bCs/>
                <w:color w:val="FFFFFF" w:themeColor="background1"/>
                <w:kern w:val="3"/>
                <w:sz w:val="22"/>
                <w:szCs w:val="22"/>
                <w:lang w:eastAsia="fr-FR" w:bidi="hi-IN"/>
              </w:rPr>
              <w:t xml:space="preserve"> et </w:t>
            </w:r>
            <w:proofErr w:type="spellStart"/>
            <w:r w:rsidRPr="00825196">
              <w:rPr>
                <w:rFonts w:ascii="Arial" w:hAnsi="Arial" w:cs="Arial"/>
                <w:b/>
                <w:bCs/>
                <w:color w:val="FFFFFF" w:themeColor="background1"/>
                <w:kern w:val="3"/>
                <w:sz w:val="22"/>
                <w:szCs w:val="22"/>
                <w:lang w:eastAsia="fr-FR" w:bidi="hi-IN"/>
              </w:rPr>
              <w:t>a</w:t>
            </w:r>
            <w:proofErr w:type="spellEnd"/>
            <w:r w:rsidRPr="00825196">
              <w:rPr>
                <w:rFonts w:ascii="Arial" w:hAnsi="Arial" w:cs="Arial"/>
                <w:b/>
                <w:bCs/>
                <w:color w:val="FFFFFF" w:themeColor="background1"/>
                <w:kern w:val="3"/>
                <w:sz w:val="22"/>
                <w:szCs w:val="22"/>
                <w:lang w:eastAsia="fr-FR" w:bidi="hi-IN"/>
              </w:rPr>
              <w:t xml:space="preserve"> la mise en œuvre de la politique </w:t>
            </w:r>
            <w:proofErr w:type="spellStart"/>
            <w:r w:rsidRPr="00825196">
              <w:rPr>
                <w:rFonts w:ascii="Arial" w:hAnsi="Arial" w:cs="Arial"/>
                <w:b/>
                <w:bCs/>
                <w:color w:val="FFFFFF" w:themeColor="background1"/>
                <w:kern w:val="3"/>
                <w:sz w:val="22"/>
                <w:szCs w:val="22"/>
                <w:lang w:eastAsia="fr-FR" w:bidi="hi-IN"/>
              </w:rPr>
              <w:t>educative</w:t>
            </w:r>
            <w:proofErr w:type="spellEnd"/>
            <w:r w:rsidRPr="00825196">
              <w:rPr>
                <w:rFonts w:ascii="Arial" w:hAnsi="Arial" w:cs="Arial"/>
                <w:b/>
                <w:bCs/>
                <w:color w:val="FFFFFF" w:themeColor="background1"/>
                <w:kern w:val="3"/>
                <w:sz w:val="22"/>
                <w:szCs w:val="22"/>
                <w:lang w:eastAsia="fr-FR" w:bidi="hi-IN"/>
              </w:rPr>
              <w:t xml:space="preserve"> de l’</w:t>
            </w:r>
            <w:proofErr w:type="spellStart"/>
            <w:r w:rsidRPr="00825196">
              <w:rPr>
                <w:rFonts w:ascii="Arial" w:hAnsi="Arial" w:cs="Arial"/>
                <w:b/>
                <w:bCs/>
                <w:color w:val="FFFFFF" w:themeColor="background1"/>
                <w:kern w:val="3"/>
                <w:sz w:val="22"/>
                <w:szCs w:val="22"/>
                <w:lang w:eastAsia="fr-FR" w:bidi="hi-IN"/>
              </w:rPr>
              <w:t>eple</w:t>
            </w:r>
            <w:proofErr w:type="spellEnd"/>
          </w:p>
        </w:tc>
      </w:tr>
      <w:tr w:rsidR="00241D9D" w:rsidRPr="008D4AFD" w14:paraId="10C45A8D" w14:textId="77777777" w:rsidTr="000A6E60">
        <w:trPr>
          <w:trHeight w:val="237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6B22F821" w14:textId="77777777" w:rsidR="00241D9D" w:rsidRDefault="00241D9D" w:rsidP="000A6E60">
            <w:pPr>
              <w:widowControl w:val="0"/>
              <w:jc w:val="center"/>
              <w:rPr>
                <w:rFonts w:ascii="Arial" w:hAnsi="Arial" w:cs="Arial"/>
                <w:b/>
                <w:bCs/>
                <w:color w:val="000000"/>
                <w:kern w:val="3"/>
                <w:lang w:eastAsia="fr-FR" w:bidi="hi-IN"/>
              </w:rPr>
            </w:pPr>
            <w:bookmarkStart w:id="0" w:name="_Hlk71447125"/>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37960180" w14:textId="77777777" w:rsidR="00241D9D" w:rsidRPr="000F57F3" w:rsidRDefault="00241D9D" w:rsidP="000A6E60">
            <w:pPr>
              <w:tabs>
                <w:tab w:val="left" w:pos="2562"/>
              </w:tabs>
              <w:rPr>
                <w:rFonts w:ascii="Arial" w:hAnsi="Arial" w:cs="Arial"/>
                <w:lang w:eastAsia="fr-FR" w:bidi="hi-IN"/>
              </w:rPr>
            </w:pPr>
          </w:p>
        </w:tc>
      </w:tr>
      <w:bookmarkEnd w:id="0"/>
      <w:tr w:rsidR="00241D9D" w:rsidRPr="008D4AFD" w14:paraId="4626C8ED" w14:textId="77777777" w:rsidTr="000A6E60">
        <w:trPr>
          <w:trHeight w:val="27"/>
          <w:jc w:val="center"/>
        </w:trPr>
        <w:tc>
          <w:tcPr>
            <w:tcW w:w="20152" w:type="dxa"/>
            <w:tcBorders>
              <w:top w:val="outset" w:sz="6" w:space="0" w:color="000000"/>
              <w:left w:val="outset" w:sz="6" w:space="0" w:color="000000"/>
              <w:bottom w:val="outset" w:sz="6" w:space="0" w:color="000000"/>
              <w:right w:val="outset" w:sz="6" w:space="0" w:color="000000"/>
            </w:tcBorders>
            <w:shd w:val="pct15" w:color="auto" w:fill="4472C4" w:themeFill="accent1"/>
            <w:tcMar>
              <w:top w:w="75" w:type="dxa"/>
              <w:left w:w="75" w:type="dxa"/>
              <w:bottom w:w="75" w:type="dxa"/>
              <w:right w:w="75" w:type="dxa"/>
            </w:tcMar>
          </w:tcPr>
          <w:p w14:paraId="57D29EE6" w14:textId="503F98C4" w:rsidR="00241D9D" w:rsidRPr="00825196" w:rsidRDefault="00825196" w:rsidP="00825196">
            <w:pPr>
              <w:widowControl w:val="0"/>
              <w:spacing w:before="57" w:after="119"/>
              <w:jc w:val="center"/>
              <w:rPr>
                <w:rFonts w:ascii="Arial" w:hAnsi="Arial" w:cs="Arial"/>
                <w:b/>
                <w:bCs/>
                <w:color w:val="FFFFFF" w:themeColor="background1"/>
                <w:kern w:val="3"/>
                <w:lang w:eastAsia="fr-FR" w:bidi="hi-IN"/>
              </w:rPr>
            </w:pPr>
            <w:r w:rsidRPr="0062283D">
              <w:rPr>
                <w:rFonts w:ascii="Arial" w:hAnsi="Arial" w:cs="Arial"/>
                <w:b/>
                <w:bCs/>
                <w:color w:val="FFFFFF" w:themeColor="background1"/>
                <w:kern w:val="3"/>
                <w:lang w:eastAsia="fr-FR" w:bidi="hi-IN"/>
              </w:rPr>
              <w:t>Comp</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tences professionnelles li</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 xml:space="preserve">es au suivi des </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l</w:t>
            </w:r>
            <w:r>
              <w:rPr>
                <w:rFonts w:ascii="Arial" w:hAnsi="Arial" w:cs="Arial"/>
                <w:b/>
                <w:bCs/>
                <w:color w:val="FFFFFF" w:themeColor="background1"/>
                <w:kern w:val="3"/>
                <w:lang w:eastAsia="fr-FR" w:bidi="hi-IN"/>
              </w:rPr>
              <w:t>è</w:t>
            </w:r>
            <w:r w:rsidRPr="0062283D">
              <w:rPr>
                <w:rFonts w:ascii="Arial" w:hAnsi="Arial" w:cs="Arial"/>
                <w:b/>
                <w:bCs/>
                <w:color w:val="FFFFFF" w:themeColor="background1"/>
                <w:kern w:val="3"/>
                <w:lang w:eastAsia="fr-FR" w:bidi="hi-IN"/>
              </w:rPr>
              <w:t xml:space="preserve">ves, a la collaboration Avec les </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quipes p</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dagogiques et les familles</w:t>
            </w:r>
          </w:p>
        </w:tc>
      </w:tr>
      <w:tr w:rsidR="00241D9D" w:rsidRPr="008D4AFD" w14:paraId="3701119E" w14:textId="77777777" w:rsidTr="000A6E60">
        <w:trPr>
          <w:trHeight w:val="2109"/>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58F7111A" w14:textId="77777777" w:rsidR="00241D9D"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1957E698" w14:textId="77777777" w:rsidR="00241D9D" w:rsidRPr="00183B4E" w:rsidRDefault="00241D9D" w:rsidP="000A6E60">
            <w:pPr>
              <w:widowControl w:val="0"/>
              <w:jc w:val="center"/>
              <w:rPr>
                <w:rFonts w:ascii="Arial" w:hAnsi="Arial" w:cs="Arial"/>
                <w:b/>
                <w:bCs/>
                <w:color w:val="000000"/>
                <w:kern w:val="3"/>
                <w:lang w:eastAsia="fr-FR" w:bidi="hi-IN"/>
              </w:rPr>
            </w:pPr>
          </w:p>
          <w:p w14:paraId="5C360805" w14:textId="77777777" w:rsidR="00241D9D" w:rsidRPr="00183B4E" w:rsidRDefault="00241D9D" w:rsidP="000A6E60">
            <w:pPr>
              <w:widowControl w:val="0"/>
              <w:jc w:val="center"/>
              <w:rPr>
                <w:rFonts w:ascii="Arial" w:hAnsi="Arial" w:cs="Arial"/>
                <w:b/>
                <w:bCs/>
                <w:color w:val="000000"/>
                <w:kern w:val="3"/>
                <w:lang w:eastAsia="fr-FR" w:bidi="hi-IN"/>
              </w:rPr>
            </w:pPr>
          </w:p>
          <w:p w14:paraId="1FDE8781" w14:textId="77777777" w:rsidR="00241D9D" w:rsidRPr="00183B4E" w:rsidRDefault="00241D9D" w:rsidP="000A6E60">
            <w:pPr>
              <w:widowControl w:val="0"/>
              <w:jc w:val="center"/>
              <w:rPr>
                <w:rFonts w:ascii="Arial" w:hAnsi="Arial" w:cs="Arial"/>
                <w:b/>
                <w:bCs/>
                <w:color w:val="000000"/>
                <w:kern w:val="3"/>
                <w:lang w:eastAsia="fr-FR" w:bidi="hi-IN"/>
              </w:rPr>
            </w:pPr>
          </w:p>
        </w:tc>
      </w:tr>
      <w:tr w:rsidR="00241D9D" w:rsidRPr="008D4AFD" w14:paraId="098973B3" w14:textId="77777777" w:rsidTr="000A6E60">
        <w:trPr>
          <w:trHeight w:val="232"/>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F0DA541" w14:textId="62554EB6" w:rsidR="00241D9D" w:rsidRPr="000F57F3" w:rsidRDefault="00654532" w:rsidP="000A6E60">
            <w:pPr>
              <w:jc w:val="center"/>
              <w:rPr>
                <w:rFonts w:ascii="Arial" w:hAnsi="Arial" w:cs="Arial"/>
                <w:b/>
                <w:bCs/>
                <w:color w:val="000000"/>
                <w:kern w:val="3"/>
                <w:lang w:eastAsia="fr-FR" w:bidi="hi-IN"/>
              </w:rPr>
            </w:pPr>
            <w:r w:rsidRPr="0062283D">
              <w:rPr>
                <w:rFonts w:ascii="Arial" w:hAnsi="Arial" w:cs="Arial"/>
                <w:b/>
                <w:bCs/>
                <w:color w:val="FFFFFF" w:themeColor="background1"/>
                <w:kern w:val="3"/>
                <w:lang w:eastAsia="fr-FR" w:bidi="hi-IN"/>
              </w:rPr>
              <w:t>Comp</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tences professionnelles li</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 xml:space="preserve">es </w:t>
            </w:r>
            <w:r>
              <w:rPr>
                <w:rFonts w:ascii="Arial" w:hAnsi="Arial" w:cs="Arial"/>
                <w:b/>
                <w:bCs/>
                <w:color w:val="FFFFFF" w:themeColor="background1"/>
                <w:kern w:val="3"/>
                <w:lang w:eastAsia="fr-FR" w:bidi="hi-IN"/>
              </w:rPr>
              <w:t>à</w:t>
            </w:r>
            <w:r w:rsidRPr="0062283D">
              <w:rPr>
                <w:rFonts w:ascii="Arial" w:hAnsi="Arial" w:cs="Arial"/>
                <w:b/>
                <w:bCs/>
                <w:color w:val="FFFFFF" w:themeColor="background1"/>
                <w:kern w:val="3"/>
                <w:lang w:eastAsia="fr-FR" w:bidi="hi-IN"/>
              </w:rPr>
              <w:t xml:space="preserve"> l’organisation de la vie scolaire</w:t>
            </w:r>
          </w:p>
        </w:tc>
      </w:tr>
      <w:tr w:rsidR="00241D9D" w:rsidRPr="008D4AFD" w14:paraId="4E80BDB3" w14:textId="77777777" w:rsidTr="000A6E60">
        <w:trPr>
          <w:trHeight w:val="2113"/>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79285FA2" w14:textId="77777777" w:rsidR="00241D9D" w:rsidRPr="0087293A"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1CE9C03E" w14:textId="77777777" w:rsidR="00241D9D" w:rsidRPr="000F57F3" w:rsidRDefault="00241D9D" w:rsidP="000A6E60">
            <w:pPr>
              <w:tabs>
                <w:tab w:val="left" w:pos="2562"/>
              </w:tabs>
              <w:rPr>
                <w:rFonts w:ascii="Arial" w:hAnsi="Arial" w:cs="Arial"/>
                <w:lang w:eastAsia="fr-FR" w:bidi="hi-IN"/>
              </w:rPr>
            </w:pPr>
          </w:p>
        </w:tc>
      </w:tr>
      <w:tr w:rsidR="00241D9D" w:rsidRPr="008D4AFD" w14:paraId="0E161351" w14:textId="77777777" w:rsidTr="000A6E60">
        <w:trPr>
          <w:trHeight w:val="23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BFA5831" w14:textId="01814D98" w:rsidR="00241D9D" w:rsidRPr="00A56C4E" w:rsidRDefault="00654532" w:rsidP="000A6E60">
            <w:pPr>
              <w:jc w:val="center"/>
              <w:rPr>
                <w:rFonts w:ascii="Calibri" w:eastAsia="Times New Roman" w:hAnsi="Calibri" w:cs="Calibri"/>
                <w:color w:val="FFFFFF" w:themeColor="background1"/>
                <w:sz w:val="21"/>
                <w:szCs w:val="21"/>
                <w:lang w:eastAsia="fr-FR"/>
              </w:rPr>
            </w:pPr>
            <w:r w:rsidRPr="0062283D">
              <w:rPr>
                <w:rFonts w:ascii="Arial" w:hAnsi="Arial" w:cs="Arial"/>
                <w:b/>
                <w:bCs/>
                <w:color w:val="FFFFFF" w:themeColor="background1"/>
                <w:kern w:val="3"/>
                <w:lang w:eastAsia="fr-FR" w:bidi="hi-IN"/>
              </w:rPr>
              <w:t>Comp</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tences professionnelles li</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 xml:space="preserve">es </w:t>
            </w:r>
            <w:proofErr w:type="gramStart"/>
            <w:r w:rsidRPr="0062283D">
              <w:rPr>
                <w:rFonts w:ascii="Arial" w:hAnsi="Arial" w:cs="Arial"/>
                <w:b/>
                <w:bCs/>
                <w:color w:val="FFFFFF" w:themeColor="background1"/>
                <w:kern w:val="3"/>
                <w:lang w:eastAsia="fr-FR" w:bidi="hi-IN"/>
              </w:rPr>
              <w:t>a</w:t>
            </w:r>
            <w:proofErr w:type="gramEnd"/>
            <w:r w:rsidRPr="0062283D">
              <w:rPr>
                <w:rFonts w:ascii="Arial" w:hAnsi="Arial" w:cs="Arial"/>
                <w:b/>
                <w:bCs/>
                <w:color w:val="FFFFFF" w:themeColor="background1"/>
                <w:kern w:val="3"/>
                <w:lang w:eastAsia="fr-FR" w:bidi="hi-IN"/>
              </w:rPr>
              <w:t xml:space="preserve"> l’analyse et aux d</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 xml:space="preserve">veloppement de son </w:t>
            </w:r>
            <w:proofErr w:type="spellStart"/>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hique</w:t>
            </w:r>
            <w:proofErr w:type="spellEnd"/>
            <w:r w:rsidRPr="0062283D">
              <w:rPr>
                <w:rFonts w:ascii="Arial" w:hAnsi="Arial" w:cs="Arial"/>
                <w:b/>
                <w:bCs/>
                <w:color w:val="FFFFFF" w:themeColor="background1"/>
                <w:kern w:val="3"/>
                <w:lang w:eastAsia="fr-FR" w:bidi="hi-IN"/>
              </w:rPr>
              <w:t xml:space="preserve"> et de sa pratique professionnelle</w:t>
            </w:r>
          </w:p>
        </w:tc>
      </w:tr>
      <w:tr w:rsidR="00241D9D" w:rsidRPr="008D4AFD" w14:paraId="3A757580" w14:textId="77777777" w:rsidTr="000A6E60">
        <w:trPr>
          <w:trHeight w:val="1957"/>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7FEFB0C9" w14:textId="77777777" w:rsidR="00241D9D"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295E0F39" w14:textId="77777777" w:rsidR="00241D9D" w:rsidRPr="000F57F3" w:rsidRDefault="00241D9D" w:rsidP="000A6E60">
            <w:pPr>
              <w:rPr>
                <w:rFonts w:ascii="Arial" w:hAnsi="Arial" w:cs="Arial"/>
                <w:lang w:eastAsia="fr-FR" w:bidi="hi-IN"/>
              </w:rPr>
            </w:pPr>
          </w:p>
          <w:p w14:paraId="187ACF75" w14:textId="77777777" w:rsidR="00241D9D" w:rsidRPr="000F57F3" w:rsidRDefault="00241D9D" w:rsidP="000A6E60">
            <w:pPr>
              <w:rPr>
                <w:rFonts w:ascii="Arial" w:hAnsi="Arial" w:cs="Arial"/>
                <w:lang w:eastAsia="fr-FR" w:bidi="hi-IN"/>
              </w:rPr>
            </w:pPr>
          </w:p>
        </w:tc>
      </w:tr>
      <w:tr w:rsidR="00241D9D" w:rsidRPr="00F04B77" w14:paraId="1D2AFB70" w14:textId="77777777" w:rsidTr="000A6E60">
        <w:trPr>
          <w:trHeight w:val="250"/>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729799B" w14:textId="52B685FD" w:rsidR="00241D9D" w:rsidRPr="00392501" w:rsidRDefault="00241D9D" w:rsidP="000A6E60">
            <w:pPr>
              <w:jc w:val="center"/>
            </w:pPr>
          </w:p>
        </w:tc>
      </w:tr>
    </w:tbl>
    <w:p w14:paraId="15A5814F" w14:textId="77777777" w:rsidR="00241D9D" w:rsidRDefault="00241D9D" w:rsidP="00241D9D">
      <w:pPr>
        <w:pStyle w:val="En-tte"/>
        <w:rPr>
          <w:rFonts w:ascii="Arial" w:hAnsi="Arial" w:cs="Arial"/>
          <w:b/>
          <w:sz w:val="28"/>
          <w:szCs w:val="28"/>
          <w:lang w:val="fr-FR"/>
        </w:rPr>
        <w:sectPr w:rsidR="00241D9D" w:rsidSect="00115C27">
          <w:headerReference w:type="even" r:id="rId17"/>
          <w:headerReference w:type="default" r:id="rId18"/>
          <w:footerReference w:type="even" r:id="rId19"/>
          <w:footerReference w:type="default" r:id="rId20"/>
          <w:headerReference w:type="first" r:id="rId21"/>
          <w:footerReference w:type="first" r:id="rId22"/>
          <w:pgSz w:w="23820" w:h="16840" w:orient="landscape"/>
          <w:pgMar w:top="720" w:right="720" w:bottom="720" w:left="720" w:header="708" w:footer="708" w:gutter="0"/>
          <w:cols w:space="708"/>
          <w:docGrid w:linePitch="360"/>
        </w:sectPr>
      </w:pPr>
    </w:p>
    <w:p w14:paraId="095E70B2" w14:textId="77777777" w:rsidR="00241D9D" w:rsidRDefault="00241D9D" w:rsidP="00241D9D">
      <w:pPr>
        <w:pStyle w:val="En-tte"/>
        <w:jc w:val="center"/>
        <w:rPr>
          <w:rFonts w:ascii="Arial" w:hAnsi="Arial" w:cs="Arial"/>
          <w:b/>
          <w:sz w:val="28"/>
          <w:szCs w:val="28"/>
          <w:lang w:val="fr-FR"/>
        </w:rPr>
      </w:pPr>
    </w:p>
    <w:p w14:paraId="07160A99" w14:textId="77777777" w:rsidR="00241D9D" w:rsidRDefault="00241D9D" w:rsidP="00241D9D">
      <w:pPr>
        <w:pStyle w:val="En-tte"/>
        <w:jc w:val="center"/>
        <w:rPr>
          <w:rFonts w:ascii="Arial" w:hAnsi="Arial" w:cs="Arial"/>
          <w:b/>
          <w:sz w:val="28"/>
          <w:szCs w:val="28"/>
          <w:lang w:val="fr-FR"/>
        </w:rPr>
      </w:pPr>
    </w:p>
    <w:p w14:paraId="73A15051" w14:textId="77777777" w:rsidR="00241D9D" w:rsidRDefault="00241D9D" w:rsidP="00241D9D">
      <w:pPr>
        <w:jc w:val="center"/>
        <w:rPr>
          <w:sz w:val="44"/>
          <w:szCs w:val="44"/>
        </w:rPr>
      </w:pPr>
      <w:r w:rsidRPr="00E1623C">
        <w:rPr>
          <w:sz w:val="44"/>
          <w:szCs w:val="44"/>
        </w:rPr>
        <w:t>ANNEXE GRILLE D</w:t>
      </w:r>
      <w:r>
        <w:rPr>
          <w:sz w:val="44"/>
          <w:szCs w:val="44"/>
        </w:rPr>
        <w:t>E TRANSCODAGE</w:t>
      </w:r>
      <w:r w:rsidRPr="00E1623C">
        <w:rPr>
          <w:sz w:val="44"/>
          <w:szCs w:val="44"/>
        </w:rPr>
        <w:t xml:space="preserve"> PRATIQUE PROFESSIONNELLE S3 S4</w:t>
      </w:r>
    </w:p>
    <w:p w14:paraId="0E93313C" w14:textId="2CF3F545" w:rsidR="00241D9D" w:rsidRDefault="00241D9D" w:rsidP="00241D9D">
      <w:pPr>
        <w:jc w:val="center"/>
        <w:rPr>
          <w:sz w:val="44"/>
          <w:szCs w:val="44"/>
        </w:rPr>
      </w:pPr>
      <w:r>
        <w:rPr>
          <w:sz w:val="44"/>
          <w:szCs w:val="44"/>
        </w:rPr>
        <w:t xml:space="preserve">PARCOURS </w:t>
      </w:r>
      <w:r w:rsidR="009525C6">
        <w:rPr>
          <w:sz w:val="44"/>
          <w:szCs w:val="44"/>
        </w:rPr>
        <w:t>EDUCATIF</w:t>
      </w:r>
    </w:p>
    <w:tbl>
      <w:tblPr>
        <w:tblpPr w:leftFromText="141" w:rightFromText="141" w:vertAnchor="text" w:horzAnchor="margin" w:tblpXSpec="center" w:tblpY="62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547"/>
        <w:gridCol w:w="4076"/>
        <w:gridCol w:w="5335"/>
        <w:gridCol w:w="4055"/>
        <w:gridCol w:w="4253"/>
      </w:tblGrid>
      <w:tr w:rsidR="009525C6" w:rsidRPr="00A12791" w14:paraId="69AAA14D" w14:textId="77777777" w:rsidTr="009525C6">
        <w:trPr>
          <w:trHeight w:val="1561"/>
        </w:trPr>
        <w:tc>
          <w:tcPr>
            <w:tcW w:w="2547" w:type="dxa"/>
            <w:shd w:val="clear" w:color="auto" w:fill="B4C6E7"/>
            <w:tcMar>
              <w:top w:w="0" w:type="dxa"/>
              <w:left w:w="108" w:type="dxa"/>
              <w:bottom w:w="0" w:type="dxa"/>
              <w:right w:w="108" w:type="dxa"/>
            </w:tcMar>
            <w:vAlign w:val="center"/>
            <w:hideMark/>
          </w:tcPr>
          <w:p w14:paraId="2432E75A" w14:textId="77777777" w:rsidR="009525C6" w:rsidRPr="00A12791" w:rsidRDefault="009525C6" w:rsidP="009525C6">
            <w:pPr>
              <w:jc w:val="center"/>
              <w:rPr>
                <w:rFonts w:ascii="Times New Roman" w:eastAsia="Times New Roman" w:hAnsi="Times New Roman" w:cs="Times New Roman"/>
                <w:lang w:eastAsia="fr-FR"/>
              </w:rPr>
            </w:pPr>
            <w:bookmarkStart w:id="1" w:name="_Hlk71449676"/>
            <w:r w:rsidRPr="00A12791">
              <w:rPr>
                <w:rFonts w:ascii="Calibri" w:eastAsia="Times New Roman" w:hAnsi="Calibri" w:cs="Calibri"/>
                <w:color w:val="000000"/>
                <w:lang w:eastAsia="fr-FR"/>
              </w:rPr>
              <w:t>Niveaux de maîtrise</w:t>
            </w:r>
          </w:p>
        </w:tc>
        <w:tc>
          <w:tcPr>
            <w:tcW w:w="4076" w:type="dxa"/>
            <w:shd w:val="clear" w:color="auto" w:fill="B4C6E7"/>
            <w:tcMar>
              <w:top w:w="0" w:type="dxa"/>
              <w:left w:w="108" w:type="dxa"/>
              <w:bottom w:w="0" w:type="dxa"/>
              <w:right w:w="108" w:type="dxa"/>
            </w:tcMar>
            <w:vAlign w:val="center"/>
          </w:tcPr>
          <w:p w14:paraId="4FE23ACA" w14:textId="77777777" w:rsidR="009525C6" w:rsidRDefault="009525C6" w:rsidP="009525C6">
            <w:pPr>
              <w:jc w:val="center"/>
              <w:rPr>
                <w:rFonts w:eastAsia="Times New Roman" w:cstheme="minorHAnsi"/>
                <w:lang w:eastAsia="fr-FR"/>
              </w:rPr>
            </w:pPr>
            <w:r w:rsidRPr="000E11E7">
              <w:rPr>
                <w:rFonts w:eastAsia="Times New Roman" w:cstheme="minorHAnsi"/>
                <w:lang w:eastAsia="fr-FR"/>
              </w:rPr>
              <w:t xml:space="preserve">COMPETENCES PROFESSIONNELLES LIEES </w:t>
            </w:r>
          </w:p>
          <w:p w14:paraId="34F64215" w14:textId="77777777" w:rsidR="009525C6" w:rsidRDefault="009525C6" w:rsidP="009525C6">
            <w:pPr>
              <w:jc w:val="center"/>
              <w:rPr>
                <w:rFonts w:eastAsia="Times New Roman" w:cstheme="minorHAnsi"/>
                <w:lang w:eastAsia="fr-FR"/>
              </w:rPr>
            </w:pPr>
            <w:r w:rsidRPr="000E11E7">
              <w:rPr>
                <w:rFonts w:eastAsia="Times New Roman" w:cstheme="minorHAnsi"/>
                <w:lang w:eastAsia="fr-FR"/>
              </w:rPr>
              <w:t>A L’ELABORATION</w:t>
            </w:r>
            <w:r>
              <w:rPr>
                <w:rFonts w:eastAsia="Times New Roman" w:cstheme="minorHAnsi"/>
                <w:lang w:eastAsia="fr-FR"/>
              </w:rPr>
              <w:t xml:space="preserve"> </w:t>
            </w:r>
            <w:r w:rsidRPr="000E11E7">
              <w:rPr>
                <w:rFonts w:eastAsia="Times New Roman" w:cstheme="minorHAnsi"/>
                <w:lang w:eastAsia="fr-FR"/>
              </w:rPr>
              <w:t xml:space="preserve">ET A LA MISE EN ŒUVRE </w:t>
            </w:r>
          </w:p>
          <w:p w14:paraId="6651EC47" w14:textId="77777777" w:rsidR="009525C6" w:rsidRDefault="009525C6" w:rsidP="009525C6">
            <w:pPr>
              <w:jc w:val="center"/>
              <w:rPr>
                <w:rFonts w:eastAsia="Times New Roman" w:cstheme="minorHAnsi"/>
                <w:lang w:eastAsia="fr-FR"/>
              </w:rPr>
            </w:pPr>
            <w:r w:rsidRPr="000E11E7">
              <w:rPr>
                <w:rFonts w:eastAsia="Times New Roman" w:cstheme="minorHAnsi"/>
                <w:lang w:eastAsia="fr-FR"/>
              </w:rPr>
              <w:t>DE LA POLITIQUE EDUCATIVE DE L’EPLE</w:t>
            </w:r>
          </w:p>
          <w:p w14:paraId="6FE25906" w14:textId="08EA38A9" w:rsidR="009525C6" w:rsidRPr="000E11E7" w:rsidRDefault="009525C6" w:rsidP="009525C6">
            <w:pPr>
              <w:jc w:val="center"/>
              <w:rPr>
                <w:rFonts w:eastAsia="Times New Roman" w:cstheme="minorHAnsi"/>
                <w:sz w:val="20"/>
                <w:szCs w:val="20"/>
                <w:lang w:eastAsia="fr-FR"/>
              </w:rPr>
            </w:pPr>
            <w:r w:rsidRPr="000E11E7">
              <w:rPr>
                <w:rFonts w:eastAsia="Times New Roman" w:cstheme="minorHAnsi"/>
                <w:color w:val="FF0000"/>
                <w:sz w:val="20"/>
                <w:szCs w:val="20"/>
                <w:lang w:eastAsia="fr-FR"/>
              </w:rPr>
              <w:t>C1, C2, C3, C7 // CC1, CC2, CC</w:t>
            </w:r>
            <w:proofErr w:type="gramStart"/>
            <w:r w:rsidR="0094644B">
              <w:rPr>
                <w:rFonts w:eastAsia="Times New Roman" w:cstheme="minorHAnsi"/>
                <w:color w:val="FF0000"/>
                <w:sz w:val="20"/>
                <w:szCs w:val="20"/>
                <w:lang w:eastAsia="fr-FR"/>
              </w:rPr>
              <w:t xml:space="preserve">10 </w:t>
            </w:r>
            <w:r w:rsidRPr="000E11E7">
              <w:rPr>
                <w:rFonts w:eastAsia="Times New Roman" w:cstheme="minorHAnsi"/>
                <w:color w:val="FF0000"/>
                <w:sz w:val="20"/>
                <w:szCs w:val="20"/>
                <w:lang w:eastAsia="fr-FR"/>
              </w:rPr>
              <w:t xml:space="preserve"> CC</w:t>
            </w:r>
            <w:proofErr w:type="gramEnd"/>
            <w:r w:rsidRPr="000E11E7">
              <w:rPr>
                <w:rFonts w:eastAsia="Times New Roman" w:cstheme="minorHAnsi"/>
                <w:color w:val="FF0000"/>
                <w:sz w:val="20"/>
                <w:szCs w:val="20"/>
                <w:lang w:eastAsia="fr-FR"/>
              </w:rPr>
              <w:t>1</w:t>
            </w:r>
            <w:r w:rsidR="0094644B">
              <w:rPr>
                <w:rFonts w:eastAsia="Times New Roman" w:cstheme="minorHAnsi"/>
                <w:color w:val="FF0000"/>
                <w:sz w:val="20"/>
                <w:szCs w:val="20"/>
                <w:lang w:eastAsia="fr-FR"/>
              </w:rPr>
              <w:t>1</w:t>
            </w:r>
            <w:r w:rsidRPr="000E11E7">
              <w:rPr>
                <w:rFonts w:eastAsia="Times New Roman" w:cstheme="minorHAnsi"/>
                <w:color w:val="FF0000"/>
                <w:sz w:val="20"/>
                <w:szCs w:val="20"/>
                <w:lang w:eastAsia="fr-FR"/>
              </w:rPr>
              <w:t xml:space="preserve"> CC1</w:t>
            </w:r>
            <w:r w:rsidR="0094644B">
              <w:rPr>
                <w:rFonts w:eastAsia="Times New Roman" w:cstheme="minorHAnsi"/>
                <w:color w:val="FF0000"/>
                <w:sz w:val="20"/>
                <w:szCs w:val="20"/>
                <w:lang w:eastAsia="fr-FR"/>
              </w:rPr>
              <w:t>3</w:t>
            </w:r>
          </w:p>
        </w:tc>
        <w:tc>
          <w:tcPr>
            <w:tcW w:w="0" w:type="auto"/>
            <w:shd w:val="clear" w:color="auto" w:fill="B4C6E7"/>
            <w:tcMar>
              <w:top w:w="0" w:type="dxa"/>
              <w:left w:w="108" w:type="dxa"/>
              <w:bottom w:w="0" w:type="dxa"/>
              <w:right w:w="108" w:type="dxa"/>
            </w:tcMar>
            <w:vAlign w:val="center"/>
            <w:hideMark/>
          </w:tcPr>
          <w:p w14:paraId="597E3756" w14:textId="77777777" w:rsidR="009525C6" w:rsidRDefault="009525C6" w:rsidP="009525C6">
            <w:pPr>
              <w:jc w:val="center"/>
              <w:rPr>
                <w:rFonts w:eastAsia="Times New Roman" w:cstheme="minorHAnsi"/>
                <w:lang w:eastAsia="fr-FR"/>
              </w:rPr>
            </w:pPr>
            <w:r w:rsidRPr="000E11E7">
              <w:rPr>
                <w:rFonts w:eastAsia="Times New Roman" w:cstheme="minorHAnsi"/>
                <w:lang w:eastAsia="fr-FR"/>
              </w:rPr>
              <w:t xml:space="preserve">COMPETENCES PROFESSIONNELLES LIEES </w:t>
            </w:r>
          </w:p>
          <w:p w14:paraId="5A1DB755" w14:textId="77777777" w:rsidR="009525C6" w:rsidRPr="000E11E7" w:rsidRDefault="009525C6" w:rsidP="009525C6">
            <w:pPr>
              <w:jc w:val="center"/>
              <w:rPr>
                <w:rFonts w:eastAsia="Times New Roman" w:cstheme="minorHAnsi"/>
                <w:lang w:eastAsia="fr-FR"/>
              </w:rPr>
            </w:pPr>
            <w:r w:rsidRPr="000E11E7">
              <w:rPr>
                <w:rFonts w:eastAsia="Times New Roman" w:cstheme="minorHAnsi"/>
                <w:lang w:eastAsia="fr-FR"/>
              </w:rPr>
              <w:t xml:space="preserve">AU SUIVI DES ELEVES, A LA COLLABORATION </w:t>
            </w:r>
          </w:p>
          <w:p w14:paraId="410F1098" w14:textId="77777777" w:rsidR="009525C6" w:rsidRDefault="009525C6" w:rsidP="009525C6">
            <w:pPr>
              <w:jc w:val="center"/>
              <w:rPr>
                <w:rFonts w:eastAsia="Times New Roman" w:cstheme="minorHAnsi"/>
                <w:lang w:eastAsia="fr-FR"/>
              </w:rPr>
            </w:pPr>
            <w:r w:rsidRPr="000E11E7">
              <w:rPr>
                <w:rFonts w:eastAsia="Times New Roman" w:cstheme="minorHAnsi"/>
                <w:lang w:eastAsia="fr-FR"/>
              </w:rPr>
              <w:t>AVEC LES EQUIPES PEDAGOGIQUES ET LES FAMILLES</w:t>
            </w:r>
          </w:p>
          <w:p w14:paraId="79FC7374" w14:textId="3E9526B0" w:rsidR="009525C6" w:rsidRPr="000E11E7" w:rsidRDefault="009525C6" w:rsidP="009525C6">
            <w:pPr>
              <w:jc w:val="center"/>
              <w:rPr>
                <w:rFonts w:eastAsia="Times New Roman" w:cstheme="minorHAnsi"/>
                <w:sz w:val="20"/>
                <w:szCs w:val="20"/>
                <w:lang w:eastAsia="fr-FR"/>
              </w:rPr>
            </w:pPr>
            <w:r w:rsidRPr="000E11E7">
              <w:rPr>
                <w:rFonts w:eastAsia="Times New Roman" w:cstheme="minorHAnsi"/>
                <w:color w:val="FF0000"/>
                <w:sz w:val="20"/>
                <w:szCs w:val="20"/>
                <w:lang w:eastAsia="fr-FR"/>
              </w:rPr>
              <w:t>C5.C6, C7, C8 // CC3, CC4, CC5, CC7, CC9, CC1</w:t>
            </w:r>
            <w:r w:rsidR="00F90C30">
              <w:rPr>
                <w:rFonts w:eastAsia="Times New Roman" w:cstheme="minorHAnsi"/>
                <w:color w:val="FF0000"/>
                <w:sz w:val="20"/>
                <w:szCs w:val="20"/>
                <w:lang w:eastAsia="fr-FR"/>
              </w:rPr>
              <w:t>0</w:t>
            </w:r>
            <w:r w:rsidRPr="000E11E7">
              <w:rPr>
                <w:rFonts w:eastAsia="Times New Roman" w:cstheme="minorHAnsi"/>
                <w:color w:val="FF0000"/>
                <w:sz w:val="20"/>
                <w:szCs w:val="20"/>
                <w:lang w:eastAsia="fr-FR"/>
              </w:rPr>
              <w:t>, CC12</w:t>
            </w:r>
          </w:p>
        </w:tc>
        <w:tc>
          <w:tcPr>
            <w:tcW w:w="4055" w:type="dxa"/>
            <w:shd w:val="clear" w:color="auto" w:fill="B4C6E7"/>
            <w:tcMar>
              <w:top w:w="0" w:type="dxa"/>
              <w:left w:w="108" w:type="dxa"/>
              <w:bottom w:w="0" w:type="dxa"/>
              <w:right w:w="108" w:type="dxa"/>
            </w:tcMar>
            <w:vAlign w:val="center"/>
            <w:hideMark/>
          </w:tcPr>
          <w:p w14:paraId="64E619FB" w14:textId="77777777" w:rsidR="009525C6" w:rsidRDefault="009525C6" w:rsidP="009525C6">
            <w:pPr>
              <w:jc w:val="center"/>
              <w:rPr>
                <w:rFonts w:eastAsia="Times New Roman" w:cstheme="minorHAnsi"/>
                <w:lang w:eastAsia="fr-FR"/>
              </w:rPr>
            </w:pPr>
            <w:r w:rsidRPr="00635776">
              <w:rPr>
                <w:rFonts w:eastAsia="Times New Roman" w:cstheme="minorHAnsi"/>
                <w:lang w:eastAsia="fr-FR"/>
              </w:rPr>
              <w:t>COMPETENCES PROFESSIONNELLES</w:t>
            </w:r>
            <w:r>
              <w:rPr>
                <w:rFonts w:eastAsia="Times New Roman" w:cstheme="minorHAnsi"/>
                <w:lang w:eastAsia="fr-FR"/>
              </w:rPr>
              <w:t xml:space="preserve"> </w:t>
            </w:r>
            <w:r w:rsidRPr="00635776">
              <w:rPr>
                <w:rFonts w:eastAsia="Times New Roman" w:cstheme="minorHAnsi"/>
                <w:lang w:eastAsia="fr-FR"/>
              </w:rPr>
              <w:t>LIEES A L’ORGANISATION DE LA VIE SCOLAIRE</w:t>
            </w:r>
          </w:p>
          <w:p w14:paraId="6A7FA14D" w14:textId="3EC3DE43" w:rsidR="009525C6" w:rsidRPr="00635776" w:rsidRDefault="009525C6" w:rsidP="009525C6">
            <w:pPr>
              <w:jc w:val="center"/>
              <w:rPr>
                <w:rFonts w:eastAsia="Times New Roman" w:cstheme="minorHAnsi"/>
                <w:sz w:val="20"/>
                <w:szCs w:val="20"/>
                <w:lang w:eastAsia="fr-FR"/>
              </w:rPr>
            </w:pPr>
            <w:r w:rsidRPr="00635776">
              <w:rPr>
                <w:rFonts w:eastAsia="Times New Roman" w:cstheme="minorHAnsi"/>
                <w:color w:val="FF0000"/>
                <w:sz w:val="20"/>
                <w:szCs w:val="20"/>
                <w:lang w:eastAsia="fr-FR"/>
              </w:rPr>
              <w:t>C1, C2, C3, C4 // CC1, CC2, CC7, CC</w:t>
            </w:r>
            <w:r w:rsidR="00F90C30">
              <w:rPr>
                <w:rFonts w:eastAsia="Times New Roman" w:cstheme="minorHAnsi"/>
                <w:color w:val="FF0000"/>
                <w:sz w:val="20"/>
                <w:szCs w:val="20"/>
                <w:lang w:eastAsia="fr-FR"/>
              </w:rPr>
              <w:t>10</w:t>
            </w:r>
            <w:r w:rsidR="00F90C30" w:rsidRPr="00635776">
              <w:rPr>
                <w:rFonts w:eastAsia="Times New Roman" w:cstheme="minorHAnsi"/>
                <w:color w:val="FF0000"/>
                <w:sz w:val="20"/>
                <w:szCs w:val="20"/>
                <w:lang w:eastAsia="fr-FR"/>
              </w:rPr>
              <w:t>, CC</w:t>
            </w:r>
            <w:r w:rsidRPr="00635776">
              <w:rPr>
                <w:rFonts w:eastAsia="Times New Roman" w:cstheme="minorHAnsi"/>
                <w:color w:val="FF0000"/>
                <w:sz w:val="20"/>
                <w:szCs w:val="20"/>
                <w:lang w:eastAsia="fr-FR"/>
              </w:rPr>
              <w:t>1</w:t>
            </w:r>
            <w:r w:rsidR="00F90C30">
              <w:rPr>
                <w:rFonts w:eastAsia="Times New Roman" w:cstheme="minorHAnsi"/>
                <w:color w:val="FF0000"/>
                <w:sz w:val="20"/>
                <w:szCs w:val="20"/>
                <w:lang w:eastAsia="fr-FR"/>
              </w:rPr>
              <w:t>1</w:t>
            </w:r>
          </w:p>
        </w:tc>
        <w:tc>
          <w:tcPr>
            <w:tcW w:w="4253" w:type="dxa"/>
            <w:shd w:val="clear" w:color="auto" w:fill="B4C6E7"/>
            <w:tcMar>
              <w:top w:w="0" w:type="dxa"/>
              <w:left w:w="108" w:type="dxa"/>
              <w:bottom w:w="0" w:type="dxa"/>
              <w:right w:w="108" w:type="dxa"/>
            </w:tcMar>
            <w:vAlign w:val="center"/>
            <w:hideMark/>
          </w:tcPr>
          <w:p w14:paraId="3D5BEF20" w14:textId="77777777" w:rsidR="009525C6" w:rsidRDefault="009525C6" w:rsidP="009525C6">
            <w:pPr>
              <w:jc w:val="center"/>
              <w:rPr>
                <w:rFonts w:eastAsia="Times New Roman" w:cstheme="minorHAnsi"/>
                <w:lang w:eastAsia="fr-FR"/>
              </w:rPr>
            </w:pPr>
            <w:r w:rsidRPr="00636FDE">
              <w:rPr>
                <w:rFonts w:eastAsia="Times New Roman" w:cstheme="minorHAnsi"/>
                <w:lang w:eastAsia="fr-FR"/>
              </w:rPr>
              <w:t>COMPETENCES PROFESSIONNELLES LIEES A L’ANALYSE ET AUX DEVELOPPEMENT DE SON ETHIQUE ET DE SA PRATIQUE PROFESSIONNELLE</w:t>
            </w:r>
          </w:p>
          <w:p w14:paraId="0AF16489" w14:textId="2554A522" w:rsidR="009525C6" w:rsidRPr="00636FDE" w:rsidRDefault="009525C6" w:rsidP="009525C6">
            <w:pPr>
              <w:jc w:val="center"/>
              <w:rPr>
                <w:rFonts w:eastAsia="Times New Roman" w:cstheme="minorHAnsi"/>
                <w:sz w:val="20"/>
                <w:szCs w:val="20"/>
                <w:lang w:eastAsia="fr-FR"/>
              </w:rPr>
            </w:pPr>
            <w:r w:rsidRPr="00636FDE">
              <w:rPr>
                <w:rFonts w:eastAsia="Times New Roman" w:cstheme="minorHAnsi"/>
                <w:color w:val="FF0000"/>
                <w:sz w:val="20"/>
                <w:szCs w:val="20"/>
                <w:lang w:eastAsia="fr-FR"/>
              </w:rPr>
              <w:t>CC1, CC2, CC6, CC7, CC8, CC1</w:t>
            </w:r>
            <w:r w:rsidR="00F90C30">
              <w:rPr>
                <w:rFonts w:eastAsia="Times New Roman" w:cstheme="minorHAnsi"/>
                <w:color w:val="FF0000"/>
                <w:sz w:val="20"/>
                <w:szCs w:val="20"/>
                <w:lang w:eastAsia="fr-FR"/>
              </w:rPr>
              <w:t>4</w:t>
            </w:r>
          </w:p>
        </w:tc>
      </w:tr>
      <w:bookmarkEnd w:id="1"/>
      <w:tr w:rsidR="009525C6" w:rsidRPr="00A12791" w14:paraId="10221AA0" w14:textId="77777777" w:rsidTr="009525C6">
        <w:trPr>
          <w:trHeight w:val="1077"/>
        </w:trPr>
        <w:tc>
          <w:tcPr>
            <w:tcW w:w="2547" w:type="dxa"/>
            <w:shd w:val="clear" w:color="auto" w:fill="B4C6E7"/>
            <w:tcMar>
              <w:top w:w="0" w:type="dxa"/>
              <w:left w:w="108" w:type="dxa"/>
              <w:bottom w:w="0" w:type="dxa"/>
              <w:right w:w="108" w:type="dxa"/>
            </w:tcMar>
            <w:vAlign w:val="center"/>
            <w:hideMark/>
          </w:tcPr>
          <w:p w14:paraId="51FAF664" w14:textId="23027C70" w:rsidR="009525C6" w:rsidRPr="00A12791" w:rsidRDefault="009525C6" w:rsidP="009525C6">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w:t>
            </w: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8</w:t>
            </w:r>
          </w:p>
        </w:tc>
        <w:tc>
          <w:tcPr>
            <w:tcW w:w="4076" w:type="dxa"/>
            <w:tcMar>
              <w:top w:w="0" w:type="dxa"/>
              <w:left w:w="108" w:type="dxa"/>
              <w:bottom w:w="0" w:type="dxa"/>
              <w:right w:w="108" w:type="dxa"/>
            </w:tcMar>
          </w:tcPr>
          <w:p w14:paraId="23CB37FE" w14:textId="77777777" w:rsidR="009525C6" w:rsidRPr="00A12791" w:rsidRDefault="009525C6" w:rsidP="009525C6">
            <w:pPr>
              <w:rPr>
                <w:rFonts w:ascii="Times New Roman" w:eastAsia="Times New Roman" w:hAnsi="Times New Roman" w:cs="Times New Roman"/>
                <w:lang w:eastAsia="fr-FR"/>
              </w:rPr>
            </w:pPr>
          </w:p>
        </w:tc>
        <w:tc>
          <w:tcPr>
            <w:tcW w:w="0" w:type="auto"/>
            <w:tcMar>
              <w:top w:w="0" w:type="dxa"/>
              <w:left w:w="108" w:type="dxa"/>
              <w:bottom w:w="0" w:type="dxa"/>
              <w:right w:w="108" w:type="dxa"/>
            </w:tcMar>
            <w:hideMark/>
          </w:tcPr>
          <w:p w14:paraId="462FC0B2" w14:textId="77777777" w:rsidR="009525C6" w:rsidRPr="00A12791" w:rsidRDefault="009525C6" w:rsidP="009525C6">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31005A10" w14:textId="77777777" w:rsidR="009525C6" w:rsidRPr="00A12791" w:rsidRDefault="009525C6" w:rsidP="009525C6">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758BD2C7" w14:textId="77777777" w:rsidR="009525C6" w:rsidRPr="00A12791" w:rsidRDefault="009525C6" w:rsidP="009525C6">
            <w:pPr>
              <w:rPr>
                <w:rFonts w:ascii="Times New Roman" w:eastAsia="Times New Roman" w:hAnsi="Times New Roman" w:cs="Times New Roman"/>
                <w:lang w:eastAsia="fr-FR"/>
              </w:rPr>
            </w:pPr>
          </w:p>
        </w:tc>
      </w:tr>
      <w:tr w:rsidR="009525C6" w:rsidRPr="00A12791" w14:paraId="040FC29A" w14:textId="77777777" w:rsidTr="009525C6">
        <w:trPr>
          <w:trHeight w:val="1077"/>
        </w:trPr>
        <w:tc>
          <w:tcPr>
            <w:tcW w:w="2547" w:type="dxa"/>
            <w:shd w:val="clear" w:color="auto" w:fill="B4C6E7"/>
            <w:tcMar>
              <w:top w:w="0" w:type="dxa"/>
              <w:left w:w="108" w:type="dxa"/>
              <w:bottom w:w="0" w:type="dxa"/>
              <w:right w:w="108" w:type="dxa"/>
            </w:tcMar>
            <w:vAlign w:val="center"/>
            <w:hideMark/>
          </w:tcPr>
          <w:p w14:paraId="07642932" w14:textId="3753C03C" w:rsidR="009525C6" w:rsidRPr="00A12791" w:rsidRDefault="009525C6" w:rsidP="009525C6">
            <w:pPr>
              <w:jc w:val="center"/>
              <w:rPr>
                <w:rFonts w:ascii="Times New Roman" w:eastAsia="Times New Roman" w:hAnsi="Times New Roman" w:cs="Times New Roman"/>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 xml:space="preserve">atisfaisant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4076" w:type="dxa"/>
            <w:tcMar>
              <w:top w:w="0" w:type="dxa"/>
              <w:left w:w="108" w:type="dxa"/>
              <w:bottom w:w="0" w:type="dxa"/>
              <w:right w:w="108" w:type="dxa"/>
            </w:tcMar>
            <w:hideMark/>
          </w:tcPr>
          <w:p w14:paraId="288D1811" w14:textId="77777777" w:rsidR="009525C6" w:rsidRPr="00A12791" w:rsidRDefault="009525C6" w:rsidP="009525C6">
            <w:pPr>
              <w:rPr>
                <w:rFonts w:ascii="Times New Roman" w:eastAsia="Times New Roman" w:hAnsi="Times New Roman" w:cs="Times New Roman"/>
                <w:lang w:eastAsia="fr-FR"/>
              </w:rPr>
            </w:pPr>
          </w:p>
        </w:tc>
        <w:tc>
          <w:tcPr>
            <w:tcW w:w="0" w:type="auto"/>
            <w:tcMar>
              <w:top w:w="0" w:type="dxa"/>
              <w:left w:w="108" w:type="dxa"/>
              <w:bottom w:w="0" w:type="dxa"/>
              <w:right w:w="108" w:type="dxa"/>
            </w:tcMar>
            <w:hideMark/>
          </w:tcPr>
          <w:p w14:paraId="47E100CB" w14:textId="77777777" w:rsidR="009525C6" w:rsidRPr="00A12791" w:rsidRDefault="009525C6" w:rsidP="009525C6">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1DE84391" w14:textId="77777777" w:rsidR="009525C6" w:rsidRPr="00A12791" w:rsidRDefault="009525C6" w:rsidP="009525C6">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7274C0A7" w14:textId="77777777" w:rsidR="009525C6" w:rsidRPr="00A12791" w:rsidRDefault="009525C6" w:rsidP="009525C6">
            <w:pPr>
              <w:rPr>
                <w:rFonts w:ascii="Times New Roman" w:eastAsia="Times New Roman" w:hAnsi="Times New Roman" w:cs="Times New Roman"/>
                <w:lang w:eastAsia="fr-FR"/>
              </w:rPr>
            </w:pPr>
          </w:p>
        </w:tc>
      </w:tr>
      <w:tr w:rsidR="009525C6" w:rsidRPr="00A12791" w14:paraId="18940171" w14:textId="77777777" w:rsidTr="00131144">
        <w:trPr>
          <w:trHeight w:val="1077"/>
        </w:trPr>
        <w:tc>
          <w:tcPr>
            <w:tcW w:w="2547" w:type="dxa"/>
            <w:shd w:val="clear" w:color="auto" w:fill="B4C6E7"/>
            <w:tcMar>
              <w:top w:w="0" w:type="dxa"/>
              <w:left w:w="108" w:type="dxa"/>
              <w:bottom w:w="0" w:type="dxa"/>
              <w:right w:w="108" w:type="dxa"/>
            </w:tcMar>
            <w:vAlign w:val="center"/>
            <w:hideMark/>
          </w:tcPr>
          <w:p w14:paraId="6BA95234" w14:textId="1EE7A28D" w:rsidR="009525C6" w:rsidRPr="00A12791" w:rsidRDefault="009525C6" w:rsidP="009525C6">
            <w:pPr>
              <w:jc w:val="center"/>
              <w:rPr>
                <w:rFonts w:ascii="Times New Roman" w:eastAsia="Times New Roman" w:hAnsi="Times New Roman" w:cs="Times New Roman"/>
                <w:lang w:eastAsia="fr-FR"/>
              </w:rPr>
            </w:pPr>
            <w:r>
              <w:rPr>
                <w:rFonts w:ascii="Calibri" w:eastAsia="Times New Roman" w:hAnsi="Calibri" w:cs="Calibri"/>
                <w:color w:val="000000"/>
                <w:lang w:eastAsia="fr-FR"/>
              </w:rPr>
              <w:t>Convenable =3</w:t>
            </w:r>
          </w:p>
        </w:tc>
        <w:tc>
          <w:tcPr>
            <w:tcW w:w="4076" w:type="dxa"/>
            <w:tcBorders>
              <w:bottom w:val="single" w:sz="4" w:space="0" w:color="auto"/>
            </w:tcBorders>
            <w:tcMar>
              <w:top w:w="0" w:type="dxa"/>
              <w:left w:w="108" w:type="dxa"/>
              <w:bottom w:w="0" w:type="dxa"/>
              <w:right w:w="108" w:type="dxa"/>
            </w:tcMar>
            <w:hideMark/>
          </w:tcPr>
          <w:p w14:paraId="59C380F0" w14:textId="77777777" w:rsidR="009525C6" w:rsidRPr="00A12791" w:rsidRDefault="009525C6" w:rsidP="009525C6">
            <w:pPr>
              <w:rPr>
                <w:rFonts w:ascii="Times New Roman" w:eastAsia="Times New Roman" w:hAnsi="Times New Roman" w:cs="Times New Roman"/>
                <w:lang w:eastAsia="fr-FR"/>
              </w:rPr>
            </w:pPr>
          </w:p>
        </w:tc>
        <w:tc>
          <w:tcPr>
            <w:tcW w:w="0" w:type="auto"/>
            <w:tcMar>
              <w:top w:w="0" w:type="dxa"/>
              <w:left w:w="108" w:type="dxa"/>
              <w:bottom w:w="0" w:type="dxa"/>
              <w:right w:w="108" w:type="dxa"/>
            </w:tcMar>
            <w:hideMark/>
          </w:tcPr>
          <w:p w14:paraId="3C364E54" w14:textId="77777777" w:rsidR="009525C6" w:rsidRPr="00A12791" w:rsidRDefault="009525C6" w:rsidP="009525C6">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0A67CFE0" w14:textId="77777777" w:rsidR="009525C6" w:rsidRPr="00A12791" w:rsidRDefault="009525C6" w:rsidP="009525C6">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4B9E724E" w14:textId="77777777" w:rsidR="009525C6" w:rsidRPr="00A12791" w:rsidRDefault="009525C6" w:rsidP="009525C6">
            <w:pPr>
              <w:rPr>
                <w:rFonts w:ascii="Times New Roman" w:eastAsia="Times New Roman" w:hAnsi="Times New Roman" w:cs="Times New Roman"/>
                <w:lang w:eastAsia="fr-FR"/>
              </w:rPr>
            </w:pPr>
          </w:p>
        </w:tc>
      </w:tr>
      <w:tr w:rsidR="009525C6" w:rsidRPr="00A12791" w14:paraId="389CCA32" w14:textId="77777777" w:rsidTr="00131144">
        <w:trPr>
          <w:trHeight w:val="1077"/>
        </w:trPr>
        <w:tc>
          <w:tcPr>
            <w:tcW w:w="2547" w:type="dxa"/>
            <w:tcBorders>
              <w:right w:val="single" w:sz="4" w:space="0" w:color="auto"/>
            </w:tcBorders>
            <w:shd w:val="clear" w:color="auto" w:fill="B4C6E7"/>
            <w:tcMar>
              <w:top w:w="0" w:type="dxa"/>
              <w:left w:w="108" w:type="dxa"/>
              <w:bottom w:w="0" w:type="dxa"/>
              <w:right w:w="108" w:type="dxa"/>
            </w:tcMar>
            <w:vAlign w:val="center"/>
            <w:hideMark/>
          </w:tcPr>
          <w:p w14:paraId="0107FD22" w14:textId="42ED266B" w:rsidR="009525C6" w:rsidRPr="00A12791" w:rsidRDefault="009525C6" w:rsidP="009525C6">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 xml:space="preserve">Insuffisant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4076" w:type="dxa"/>
            <w:tcBorders>
              <w:top w:val="single" w:sz="4" w:space="0" w:color="auto"/>
              <w:left w:val="single" w:sz="4" w:space="0" w:color="auto"/>
              <w:bottom w:val="single" w:sz="4" w:space="0" w:color="auto"/>
              <w:right w:val="single" w:sz="4" w:space="0" w:color="auto"/>
              <w:tl2br w:val="single" w:sz="4" w:space="0" w:color="FF0000"/>
              <w:tr2bl w:val="single" w:sz="4" w:space="0" w:color="FF0000"/>
            </w:tcBorders>
            <w:tcMar>
              <w:top w:w="0" w:type="dxa"/>
              <w:left w:w="108" w:type="dxa"/>
              <w:bottom w:w="0" w:type="dxa"/>
              <w:right w:w="108" w:type="dxa"/>
            </w:tcMar>
            <w:hideMark/>
          </w:tcPr>
          <w:p w14:paraId="68E56B5E" w14:textId="77777777" w:rsidR="009525C6" w:rsidRPr="00060D07" w:rsidRDefault="009525C6" w:rsidP="009525C6">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4454E7A4" w14:textId="77777777" w:rsidR="009525C6" w:rsidRPr="00060D07" w:rsidRDefault="009525C6" w:rsidP="009525C6">
            <w:pPr>
              <w:jc w:val="center"/>
              <w:rPr>
                <w:rFonts w:ascii="Times New Roman" w:eastAsia="Times New Roman" w:hAnsi="Times New Roman" w:cs="Times New Roman"/>
                <w:sz w:val="18"/>
                <w:szCs w:val="18"/>
                <w:lang w:eastAsia="fr-FR"/>
              </w:rPr>
            </w:pPr>
          </w:p>
          <w:p w14:paraId="2A86B3DB" w14:textId="0847470A" w:rsidR="009525C6" w:rsidRPr="00A12791" w:rsidRDefault="009525C6" w:rsidP="00131144">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left w:val="single" w:sz="4" w:space="0" w:color="auto"/>
            </w:tcBorders>
            <w:tcMar>
              <w:top w:w="0" w:type="dxa"/>
              <w:left w:w="108" w:type="dxa"/>
              <w:bottom w:w="0" w:type="dxa"/>
              <w:right w:w="108" w:type="dxa"/>
            </w:tcMar>
            <w:hideMark/>
          </w:tcPr>
          <w:p w14:paraId="0CAE9C60" w14:textId="77777777" w:rsidR="009525C6" w:rsidRPr="00A12791" w:rsidRDefault="009525C6" w:rsidP="009525C6">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21B1B641" w14:textId="77777777" w:rsidR="009525C6" w:rsidRPr="00A12791" w:rsidRDefault="009525C6" w:rsidP="009525C6">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39A98D41" w14:textId="77777777" w:rsidR="009525C6" w:rsidRPr="00A12791" w:rsidRDefault="009525C6" w:rsidP="009525C6">
            <w:pPr>
              <w:rPr>
                <w:rFonts w:ascii="Times New Roman" w:eastAsia="Times New Roman" w:hAnsi="Times New Roman" w:cs="Times New Roman"/>
                <w:lang w:eastAsia="fr-FR"/>
              </w:rPr>
            </w:pPr>
          </w:p>
        </w:tc>
      </w:tr>
      <w:tr w:rsidR="009525C6" w:rsidRPr="00A12791" w14:paraId="129A256E" w14:textId="77777777" w:rsidTr="00131144">
        <w:trPr>
          <w:trHeight w:val="1077"/>
        </w:trPr>
        <w:tc>
          <w:tcPr>
            <w:tcW w:w="2547" w:type="dxa"/>
            <w:tcBorders>
              <w:right w:val="single" w:sz="4" w:space="0" w:color="auto"/>
            </w:tcBorders>
            <w:shd w:val="clear" w:color="auto" w:fill="B4C6E7"/>
            <w:tcMar>
              <w:top w:w="0" w:type="dxa"/>
              <w:left w:w="108" w:type="dxa"/>
              <w:bottom w:w="0" w:type="dxa"/>
              <w:right w:w="108" w:type="dxa"/>
            </w:tcMar>
            <w:vAlign w:val="center"/>
            <w:hideMark/>
          </w:tcPr>
          <w:p w14:paraId="7205BE92" w14:textId="18BDC2F6" w:rsidR="009525C6" w:rsidRPr="00A12791" w:rsidRDefault="009525C6" w:rsidP="009525C6">
            <w:pPr>
              <w:jc w:val="center"/>
              <w:rPr>
                <w:rFonts w:ascii="Times New Roman" w:eastAsia="Times New Roman" w:hAnsi="Times New Roman" w:cs="Times New Roman"/>
                <w:lang w:eastAsia="fr-FR"/>
              </w:rPr>
            </w:pPr>
            <w:r w:rsidRPr="00A12791">
              <w:rPr>
                <w:rFonts w:ascii="Calibri" w:eastAsia="Times New Roman" w:hAnsi="Calibri" w:cs="Calibri"/>
                <w:color w:val="000000"/>
                <w:sz w:val="22"/>
                <w:szCs w:val="22"/>
                <w:lang w:eastAsia="fr-FR"/>
              </w:rPr>
              <w:t xml:space="preserve">Absence de maitrise </w:t>
            </w: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4076" w:type="dxa"/>
            <w:tcBorders>
              <w:top w:val="single" w:sz="4" w:space="0" w:color="auto"/>
              <w:left w:val="single" w:sz="4" w:space="0" w:color="auto"/>
              <w:bottom w:val="single" w:sz="4" w:space="0" w:color="auto"/>
              <w:right w:val="single" w:sz="4" w:space="0" w:color="auto"/>
              <w:tl2br w:val="single" w:sz="4" w:space="0" w:color="FF0000"/>
              <w:tr2bl w:val="single" w:sz="4" w:space="0" w:color="FF0000"/>
            </w:tcBorders>
            <w:tcMar>
              <w:top w:w="0" w:type="dxa"/>
              <w:left w:w="108" w:type="dxa"/>
              <w:bottom w:w="0" w:type="dxa"/>
              <w:right w:w="108" w:type="dxa"/>
            </w:tcMar>
            <w:hideMark/>
          </w:tcPr>
          <w:p w14:paraId="317CF08C" w14:textId="77777777" w:rsidR="009525C6" w:rsidRPr="00060D07" w:rsidRDefault="009525C6" w:rsidP="009525C6">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21250141" w14:textId="77777777" w:rsidR="009525C6" w:rsidRPr="00060D07" w:rsidRDefault="009525C6" w:rsidP="009525C6">
            <w:pPr>
              <w:jc w:val="center"/>
              <w:rPr>
                <w:rFonts w:ascii="Times New Roman" w:eastAsia="Times New Roman" w:hAnsi="Times New Roman" w:cs="Times New Roman"/>
                <w:sz w:val="18"/>
                <w:szCs w:val="18"/>
                <w:lang w:eastAsia="fr-FR"/>
              </w:rPr>
            </w:pPr>
          </w:p>
          <w:p w14:paraId="23ADDEA6" w14:textId="77777777" w:rsidR="009525C6" w:rsidRDefault="009525C6" w:rsidP="009525C6">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616CE225" w14:textId="442D48F6" w:rsidR="009525C6" w:rsidRPr="00A12791" w:rsidRDefault="009525C6" w:rsidP="00131144">
            <w:pPr>
              <w:jc w:val="center"/>
              <w:rPr>
                <w:rFonts w:ascii="Times New Roman" w:eastAsia="Times New Roman" w:hAnsi="Times New Roman" w:cs="Times New Roman"/>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w:t>
            </w:r>
            <w:r w:rsidR="00131144">
              <w:rPr>
                <w:rFonts w:ascii="Times New Roman" w:eastAsia="Times New Roman" w:hAnsi="Times New Roman" w:cs="Times New Roman"/>
                <w:sz w:val="18"/>
                <w:szCs w:val="18"/>
                <w:lang w:eastAsia="fr-FR"/>
              </w:rPr>
              <w:t>32</w:t>
            </w:r>
          </w:p>
        </w:tc>
        <w:tc>
          <w:tcPr>
            <w:tcW w:w="0" w:type="auto"/>
            <w:tcBorders>
              <w:left w:val="single" w:sz="4" w:space="0" w:color="auto"/>
            </w:tcBorders>
            <w:tcMar>
              <w:top w:w="0" w:type="dxa"/>
              <w:left w:w="108" w:type="dxa"/>
              <w:bottom w:w="0" w:type="dxa"/>
              <w:right w:w="108" w:type="dxa"/>
            </w:tcMar>
            <w:hideMark/>
          </w:tcPr>
          <w:p w14:paraId="292C9011" w14:textId="77777777" w:rsidR="009525C6" w:rsidRPr="00A12791" w:rsidRDefault="009525C6" w:rsidP="009525C6">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2D9FA1DC" w14:textId="77777777" w:rsidR="009525C6" w:rsidRPr="00A12791" w:rsidRDefault="009525C6" w:rsidP="009525C6">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60114BE9" w14:textId="77777777" w:rsidR="009525C6" w:rsidRPr="00A12791" w:rsidRDefault="009525C6" w:rsidP="009525C6">
            <w:pPr>
              <w:rPr>
                <w:rFonts w:ascii="Times New Roman" w:eastAsia="Times New Roman" w:hAnsi="Times New Roman" w:cs="Times New Roman"/>
                <w:lang w:eastAsia="fr-FR"/>
              </w:rPr>
            </w:pPr>
          </w:p>
        </w:tc>
      </w:tr>
      <w:tr w:rsidR="009525C6" w:rsidRPr="00A12791" w14:paraId="0AD62554" w14:textId="77777777" w:rsidTr="00131144">
        <w:trPr>
          <w:trHeight w:val="1077"/>
        </w:trPr>
        <w:tc>
          <w:tcPr>
            <w:tcW w:w="2547" w:type="dxa"/>
            <w:shd w:val="clear" w:color="auto" w:fill="B4C6E7"/>
            <w:tcMar>
              <w:top w:w="0" w:type="dxa"/>
              <w:left w:w="108" w:type="dxa"/>
              <w:bottom w:w="0" w:type="dxa"/>
              <w:right w:w="108" w:type="dxa"/>
            </w:tcMar>
            <w:vAlign w:val="center"/>
            <w:hideMark/>
          </w:tcPr>
          <w:p w14:paraId="3E9AA322" w14:textId="017073E6" w:rsidR="009525C6" w:rsidRPr="00A12791" w:rsidRDefault="009525C6" w:rsidP="009525C6">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4076" w:type="dxa"/>
            <w:tcBorders>
              <w:top w:val="single" w:sz="4" w:space="0" w:color="auto"/>
            </w:tcBorders>
            <w:tcMar>
              <w:top w:w="0" w:type="dxa"/>
              <w:left w:w="108" w:type="dxa"/>
              <w:bottom w:w="0" w:type="dxa"/>
              <w:right w:w="108" w:type="dxa"/>
            </w:tcMar>
            <w:vAlign w:val="center"/>
            <w:hideMark/>
          </w:tcPr>
          <w:p w14:paraId="4D7135B4" w14:textId="77777777" w:rsidR="009525C6" w:rsidRPr="00A12791" w:rsidRDefault="009525C6" w:rsidP="009525C6">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c>
          <w:tcPr>
            <w:tcW w:w="0" w:type="auto"/>
            <w:tcMar>
              <w:top w:w="0" w:type="dxa"/>
              <w:left w:w="108" w:type="dxa"/>
              <w:bottom w:w="0" w:type="dxa"/>
              <w:right w:w="108" w:type="dxa"/>
            </w:tcMar>
            <w:vAlign w:val="center"/>
            <w:hideMark/>
          </w:tcPr>
          <w:p w14:paraId="0B2618E1" w14:textId="77777777" w:rsidR="009525C6" w:rsidRPr="00A12791" w:rsidRDefault="009525C6" w:rsidP="009525C6">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c>
          <w:tcPr>
            <w:tcW w:w="4055" w:type="dxa"/>
            <w:tcMar>
              <w:top w:w="0" w:type="dxa"/>
              <w:left w:w="108" w:type="dxa"/>
              <w:bottom w:w="0" w:type="dxa"/>
              <w:right w:w="108" w:type="dxa"/>
            </w:tcMar>
            <w:vAlign w:val="center"/>
            <w:hideMark/>
          </w:tcPr>
          <w:p w14:paraId="4F952516" w14:textId="77777777" w:rsidR="009525C6" w:rsidRPr="00A12791" w:rsidRDefault="009525C6" w:rsidP="009525C6">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c>
          <w:tcPr>
            <w:tcW w:w="4253" w:type="dxa"/>
            <w:tcMar>
              <w:top w:w="0" w:type="dxa"/>
              <w:left w:w="108" w:type="dxa"/>
              <w:bottom w:w="0" w:type="dxa"/>
              <w:right w:w="108" w:type="dxa"/>
            </w:tcMar>
            <w:vAlign w:val="center"/>
            <w:hideMark/>
          </w:tcPr>
          <w:p w14:paraId="27BCA36C" w14:textId="77777777" w:rsidR="009525C6" w:rsidRPr="00A12791" w:rsidRDefault="009525C6" w:rsidP="009525C6">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r>
      <w:tr w:rsidR="009525C6" w:rsidRPr="00A12791" w14:paraId="08A87B96" w14:textId="77777777" w:rsidTr="009525C6">
        <w:trPr>
          <w:trHeight w:val="1077"/>
        </w:trPr>
        <w:tc>
          <w:tcPr>
            <w:tcW w:w="20266" w:type="dxa"/>
            <w:gridSpan w:val="5"/>
            <w:tcBorders>
              <w:bottom w:val="single" w:sz="4" w:space="0" w:color="000000"/>
            </w:tcBorders>
            <w:shd w:val="clear" w:color="auto" w:fill="B4C6E7"/>
            <w:tcMar>
              <w:top w:w="0" w:type="dxa"/>
              <w:left w:w="108" w:type="dxa"/>
              <w:bottom w:w="0" w:type="dxa"/>
              <w:right w:w="108" w:type="dxa"/>
            </w:tcMar>
            <w:vAlign w:val="center"/>
          </w:tcPr>
          <w:p w14:paraId="5462B8BE" w14:textId="2982C513" w:rsidR="009525C6" w:rsidRPr="00A12791" w:rsidRDefault="009525C6" w:rsidP="009525C6">
            <w:pPr>
              <w:jc w:val="center"/>
              <w:rPr>
                <w:rFonts w:ascii="Times New Roman" w:eastAsia="Times New Roman" w:hAnsi="Times New Roman" w:cs="Times New Roman"/>
                <w:lang w:eastAsia="fr-FR"/>
              </w:rPr>
            </w:pPr>
            <w:bookmarkStart w:id="2" w:name="_Hlk71449690"/>
            <w:r w:rsidRPr="00A12791">
              <w:rPr>
                <w:rFonts w:ascii="Calibri" w:eastAsia="Times New Roman" w:hAnsi="Calibri" w:cs="Calibri"/>
                <w:b/>
                <w:bCs/>
                <w:color w:val="000000"/>
                <w:sz w:val="36"/>
                <w:szCs w:val="36"/>
                <w:lang w:eastAsia="fr-FR"/>
              </w:rPr>
              <w:t>Points score …/</w:t>
            </w:r>
            <w:r>
              <w:rPr>
                <w:rFonts w:ascii="Calibri" w:eastAsia="Times New Roman" w:hAnsi="Calibri" w:cs="Calibri"/>
                <w:b/>
                <w:bCs/>
                <w:color w:val="000000"/>
                <w:sz w:val="36"/>
                <w:szCs w:val="36"/>
                <w:lang w:eastAsia="fr-FR"/>
              </w:rPr>
              <w:t>32</w:t>
            </w:r>
          </w:p>
          <w:p w14:paraId="6A5637D3" w14:textId="77777777" w:rsidR="009525C6" w:rsidRPr="00A12791" w:rsidRDefault="009525C6" w:rsidP="009525C6">
            <w:pPr>
              <w:jc w:val="center"/>
              <w:rPr>
                <w:rFonts w:ascii="Calibri" w:eastAsia="Times New Roman" w:hAnsi="Calibri" w:cs="Calibri"/>
                <w:color w:val="000000"/>
                <w:lang w:eastAsia="fr-FR"/>
              </w:rPr>
            </w:pPr>
          </w:p>
        </w:tc>
      </w:tr>
      <w:tr w:rsidR="009525C6" w:rsidRPr="00A12791" w14:paraId="2611ECFF" w14:textId="77777777" w:rsidTr="009525C6">
        <w:trPr>
          <w:trHeight w:val="3009"/>
        </w:trPr>
        <w:tc>
          <w:tcPr>
            <w:tcW w:w="20266" w:type="dxa"/>
            <w:gridSpan w:val="5"/>
            <w:shd w:val="clear" w:color="auto" w:fill="auto"/>
            <w:tcMar>
              <w:top w:w="0" w:type="dxa"/>
              <w:left w:w="108" w:type="dxa"/>
              <w:bottom w:w="0" w:type="dxa"/>
              <w:right w:w="108" w:type="dxa"/>
            </w:tcMar>
            <w:vAlign w:val="bottom"/>
          </w:tcPr>
          <w:p w14:paraId="4299EC7A" w14:textId="521AE13F" w:rsidR="009525C6" w:rsidRPr="00A12791" w:rsidRDefault="009525C6" w:rsidP="009525C6">
            <w:pPr>
              <w:rPr>
                <w:rFonts w:ascii="Calibri" w:eastAsia="Times New Roman" w:hAnsi="Calibri" w:cs="Calibri"/>
                <w:b/>
                <w:bCs/>
                <w:color w:val="000000"/>
                <w:sz w:val="36"/>
                <w:szCs w:val="36"/>
                <w:lang w:eastAsia="fr-FR"/>
              </w:rPr>
            </w:pPr>
            <w:r>
              <w:rPr>
                <w:rFonts w:ascii="Times New Roman" w:eastAsia="Times New Roman" w:hAnsi="Times New Roman" w:cs="Times New Roman"/>
                <w:noProof/>
                <w:lang w:eastAsia="fr-FR"/>
              </w:rPr>
              <mc:AlternateContent>
                <mc:Choice Requires="wps">
                  <w:drawing>
                    <wp:anchor distT="0" distB="0" distL="114300" distR="114300" simplePos="0" relativeHeight="251670528" behindDoc="0" locked="0" layoutInCell="1" allowOverlap="1" wp14:anchorId="0083AC6D" wp14:editId="7C9052C4">
                      <wp:simplePos x="0" y="0"/>
                      <wp:positionH relativeFrom="column">
                        <wp:posOffset>21590</wp:posOffset>
                      </wp:positionH>
                      <wp:positionV relativeFrom="paragraph">
                        <wp:posOffset>-1659255</wp:posOffset>
                      </wp:positionV>
                      <wp:extent cx="1651000" cy="37211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651000" cy="372110"/>
                              </a:xfrm>
                              <a:prstGeom prst="rect">
                                <a:avLst/>
                              </a:prstGeom>
                              <a:noFill/>
                              <a:ln w="6350">
                                <a:noFill/>
                              </a:ln>
                            </wps:spPr>
                            <wps:txbx>
                              <w:txbxContent>
                                <w:p w14:paraId="2C0D707B" w14:textId="77777777" w:rsidR="009525C6" w:rsidRPr="009525C6" w:rsidRDefault="009525C6" w:rsidP="009525C6">
                                  <w:pPr>
                                    <w:rPr>
                                      <w:sz w:val="40"/>
                                      <w:szCs w:val="40"/>
                                    </w:rPr>
                                  </w:pPr>
                                  <w:r w:rsidRPr="009525C6">
                                    <w:rPr>
                                      <w:sz w:val="40"/>
                                      <w:szCs w:val="40"/>
                                    </w:rPr>
                                    <w:t>CONCLUSION</w:t>
                                  </w:r>
                                </w:p>
                                <w:p w14:paraId="1AA0EA97" w14:textId="77777777" w:rsidR="009525C6" w:rsidRPr="009525C6" w:rsidRDefault="009525C6" w:rsidP="009525C6">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3AC6D" id="Zone de texte 24" o:spid="_x0000_s1031" type="#_x0000_t202" style="position:absolute;margin-left:1.7pt;margin-top:-130.65pt;width:130pt;height:2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" filled="f" stroked="f" strokeweight=".5pt">
                      <v:textbox>
                        <w:txbxContent>
                          <w:p w14:paraId="2C0D707B" w14:textId="77777777" w:rsidR="009525C6" w:rsidRPr="009525C6" w:rsidRDefault="009525C6" w:rsidP="009525C6">
                            <w:pPr>
                              <w:rPr>
                                <w:sz w:val="40"/>
                                <w:szCs w:val="40"/>
                              </w:rPr>
                            </w:pPr>
                            <w:r w:rsidRPr="009525C6">
                              <w:rPr>
                                <w:sz w:val="40"/>
                                <w:szCs w:val="40"/>
                              </w:rPr>
                              <w:t>CONCLUSION</w:t>
                            </w:r>
                          </w:p>
                          <w:p w14:paraId="1AA0EA97" w14:textId="77777777" w:rsidR="009525C6" w:rsidRPr="009525C6" w:rsidRDefault="009525C6" w:rsidP="009525C6">
                            <w:pPr>
                              <w:rPr>
                                <w:sz w:val="40"/>
                                <w:szCs w:val="40"/>
                              </w:rPr>
                            </w:pPr>
                          </w:p>
                        </w:txbxContent>
                      </v:textbox>
                    </v:shape>
                  </w:pict>
                </mc:Fallback>
              </mc:AlternateContent>
            </w: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bookmarkEnd w:id="2"/>
    <w:p w14:paraId="3FD47D60" w14:textId="77777777" w:rsidR="00241D9D" w:rsidRPr="004D59F6" w:rsidRDefault="00241D9D" w:rsidP="00241D9D">
      <w:pPr>
        <w:jc w:val="center"/>
        <w:rPr>
          <w:sz w:val="32"/>
          <w:szCs w:val="32"/>
        </w:rPr>
      </w:pPr>
      <w:r w:rsidRPr="004D59F6">
        <w:rPr>
          <w:sz w:val="32"/>
          <w:szCs w:val="32"/>
        </w:rPr>
        <w:t>Visite du tuteur INSPE</w:t>
      </w:r>
    </w:p>
    <w:p w14:paraId="55DA96A7" w14:textId="77777777" w:rsidR="00241D9D" w:rsidRDefault="00241D9D" w:rsidP="00241D9D"/>
    <w:p w14:paraId="72B4D979" w14:textId="77777777" w:rsidR="00241D9D" w:rsidRDefault="00241D9D" w:rsidP="00241D9D">
      <w:pPr>
        <w:jc w:val="center"/>
        <w:rPr>
          <w:sz w:val="44"/>
          <w:szCs w:val="44"/>
        </w:rPr>
      </w:pPr>
    </w:p>
    <w:p w14:paraId="1F07F2F7" w14:textId="6DF2F3A7" w:rsidR="00241D9D" w:rsidRDefault="00241D9D" w:rsidP="00241D9D">
      <w:pPr>
        <w:jc w:val="center"/>
        <w:rPr>
          <w:sz w:val="44"/>
          <w:szCs w:val="44"/>
        </w:rPr>
      </w:pPr>
    </w:p>
    <w:p w14:paraId="1C7A3BBD" w14:textId="1852950F" w:rsidR="009525C6" w:rsidRDefault="009525C6" w:rsidP="00241D9D">
      <w:pPr>
        <w:jc w:val="center"/>
        <w:rPr>
          <w:sz w:val="44"/>
          <w:szCs w:val="44"/>
        </w:rPr>
      </w:pPr>
    </w:p>
    <w:p w14:paraId="332D1A4C" w14:textId="645691C6" w:rsidR="009525C6" w:rsidRDefault="009525C6" w:rsidP="00241D9D">
      <w:pPr>
        <w:jc w:val="center"/>
        <w:rPr>
          <w:sz w:val="44"/>
          <w:szCs w:val="44"/>
        </w:rPr>
      </w:pPr>
    </w:p>
    <w:p w14:paraId="682353A9" w14:textId="2E4D6877" w:rsidR="009525C6" w:rsidRDefault="009525C6" w:rsidP="00241D9D">
      <w:pPr>
        <w:jc w:val="center"/>
        <w:rPr>
          <w:sz w:val="44"/>
          <w:szCs w:val="44"/>
        </w:rPr>
      </w:pPr>
    </w:p>
    <w:p w14:paraId="6AAD708C" w14:textId="1AC3AA77" w:rsidR="009525C6" w:rsidRDefault="009525C6" w:rsidP="00241D9D">
      <w:pPr>
        <w:jc w:val="center"/>
        <w:rPr>
          <w:sz w:val="44"/>
          <w:szCs w:val="44"/>
        </w:rPr>
      </w:pPr>
    </w:p>
    <w:p w14:paraId="5F6F5784" w14:textId="77777777" w:rsidR="009525C6" w:rsidRDefault="009525C6" w:rsidP="00241D9D">
      <w:pPr>
        <w:jc w:val="center"/>
        <w:rPr>
          <w:sz w:val="44"/>
          <w:szCs w:val="44"/>
        </w:rPr>
      </w:pPr>
    </w:p>
    <w:p w14:paraId="0F00B8E3" w14:textId="77777777" w:rsidR="00241D9D" w:rsidRDefault="00241D9D" w:rsidP="00241D9D">
      <w:pPr>
        <w:jc w:val="center"/>
        <w:rPr>
          <w:sz w:val="44"/>
          <w:szCs w:val="44"/>
        </w:rPr>
      </w:pPr>
      <w:r w:rsidRPr="00E1623C">
        <w:rPr>
          <w:sz w:val="44"/>
          <w:szCs w:val="44"/>
        </w:rPr>
        <w:lastRenderedPageBreak/>
        <w:t>ANNEXE GRILLE D</w:t>
      </w:r>
      <w:r>
        <w:rPr>
          <w:sz w:val="44"/>
          <w:szCs w:val="44"/>
        </w:rPr>
        <w:t>E TRANSCODAGE</w:t>
      </w:r>
      <w:r w:rsidRPr="00E1623C">
        <w:rPr>
          <w:sz w:val="44"/>
          <w:szCs w:val="44"/>
        </w:rPr>
        <w:t xml:space="preserve"> PRATIQUE PROFESSIONNELLE S3 S4</w:t>
      </w:r>
    </w:p>
    <w:p w14:paraId="29C1970F" w14:textId="4001BEAA" w:rsidR="00241D9D" w:rsidRDefault="00241D9D" w:rsidP="00241D9D">
      <w:pPr>
        <w:jc w:val="center"/>
        <w:rPr>
          <w:sz w:val="44"/>
          <w:szCs w:val="44"/>
        </w:rPr>
      </w:pPr>
      <w:r>
        <w:rPr>
          <w:sz w:val="44"/>
          <w:szCs w:val="44"/>
        </w:rPr>
        <w:t xml:space="preserve">PARCOURS </w:t>
      </w:r>
      <w:r w:rsidR="009525C6">
        <w:rPr>
          <w:sz w:val="44"/>
          <w:szCs w:val="44"/>
        </w:rPr>
        <w:t>EDUCATIF</w:t>
      </w:r>
    </w:p>
    <w:p w14:paraId="02CCF5F1" w14:textId="77777777" w:rsidR="00241D9D" w:rsidRPr="004D59F6" w:rsidRDefault="00241D9D" w:rsidP="00241D9D">
      <w:pPr>
        <w:jc w:val="center"/>
        <w:rPr>
          <w:sz w:val="32"/>
          <w:szCs w:val="32"/>
        </w:rPr>
      </w:pPr>
      <w:r>
        <w:rPr>
          <w:sz w:val="32"/>
          <w:szCs w:val="32"/>
        </w:rPr>
        <w:t>Bilan</w:t>
      </w:r>
      <w:r w:rsidRPr="004D59F6">
        <w:rPr>
          <w:sz w:val="32"/>
          <w:szCs w:val="32"/>
        </w:rPr>
        <w:t xml:space="preserve"> tuteur </w:t>
      </w:r>
      <w:r>
        <w:rPr>
          <w:sz w:val="32"/>
          <w:szCs w:val="32"/>
        </w:rPr>
        <w:t>Académique</w:t>
      </w:r>
    </w:p>
    <w:tbl>
      <w:tblPr>
        <w:tblpPr w:leftFromText="141" w:rightFromText="141" w:vertAnchor="text" w:horzAnchor="margin" w:tblpXSpec="center" w:tblpY="62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547"/>
        <w:gridCol w:w="4076"/>
        <w:gridCol w:w="5335"/>
        <w:gridCol w:w="4055"/>
        <w:gridCol w:w="4253"/>
      </w:tblGrid>
      <w:tr w:rsidR="009525C6" w:rsidRPr="00A12791" w14:paraId="2CE85CD3" w14:textId="77777777" w:rsidTr="000A6E60">
        <w:trPr>
          <w:trHeight w:val="1561"/>
        </w:trPr>
        <w:tc>
          <w:tcPr>
            <w:tcW w:w="2547" w:type="dxa"/>
            <w:shd w:val="clear" w:color="auto" w:fill="B4C6E7"/>
            <w:tcMar>
              <w:top w:w="0" w:type="dxa"/>
              <w:left w:w="108" w:type="dxa"/>
              <w:bottom w:w="0" w:type="dxa"/>
              <w:right w:w="108" w:type="dxa"/>
            </w:tcMar>
            <w:vAlign w:val="center"/>
            <w:hideMark/>
          </w:tcPr>
          <w:p w14:paraId="15BBC52B" w14:textId="77777777" w:rsidR="009525C6" w:rsidRPr="00A12791" w:rsidRDefault="009525C6"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Niveaux de maîtrise</w:t>
            </w:r>
          </w:p>
        </w:tc>
        <w:tc>
          <w:tcPr>
            <w:tcW w:w="4076" w:type="dxa"/>
            <w:shd w:val="clear" w:color="auto" w:fill="B4C6E7"/>
            <w:tcMar>
              <w:top w:w="0" w:type="dxa"/>
              <w:left w:w="108" w:type="dxa"/>
              <w:bottom w:w="0" w:type="dxa"/>
              <w:right w:w="108" w:type="dxa"/>
            </w:tcMar>
            <w:vAlign w:val="center"/>
          </w:tcPr>
          <w:p w14:paraId="5F87C980" w14:textId="77777777" w:rsidR="009525C6" w:rsidRDefault="009525C6" w:rsidP="000A6E60">
            <w:pPr>
              <w:jc w:val="center"/>
              <w:rPr>
                <w:rFonts w:eastAsia="Times New Roman" w:cstheme="minorHAnsi"/>
                <w:lang w:eastAsia="fr-FR"/>
              </w:rPr>
            </w:pPr>
            <w:r w:rsidRPr="000E11E7">
              <w:rPr>
                <w:rFonts w:eastAsia="Times New Roman" w:cstheme="minorHAnsi"/>
                <w:lang w:eastAsia="fr-FR"/>
              </w:rPr>
              <w:t xml:space="preserve">COMPETENCES PROFESSIONNELLES LIEES </w:t>
            </w:r>
          </w:p>
          <w:p w14:paraId="774A2D41" w14:textId="77777777" w:rsidR="009525C6" w:rsidRDefault="009525C6" w:rsidP="000A6E60">
            <w:pPr>
              <w:jc w:val="center"/>
              <w:rPr>
                <w:rFonts w:eastAsia="Times New Roman" w:cstheme="minorHAnsi"/>
                <w:lang w:eastAsia="fr-FR"/>
              </w:rPr>
            </w:pPr>
            <w:r w:rsidRPr="000E11E7">
              <w:rPr>
                <w:rFonts w:eastAsia="Times New Roman" w:cstheme="minorHAnsi"/>
                <w:lang w:eastAsia="fr-FR"/>
              </w:rPr>
              <w:t>A L’ELABORATION</w:t>
            </w:r>
            <w:r>
              <w:rPr>
                <w:rFonts w:eastAsia="Times New Roman" w:cstheme="minorHAnsi"/>
                <w:lang w:eastAsia="fr-FR"/>
              </w:rPr>
              <w:t xml:space="preserve"> </w:t>
            </w:r>
            <w:r w:rsidRPr="000E11E7">
              <w:rPr>
                <w:rFonts w:eastAsia="Times New Roman" w:cstheme="minorHAnsi"/>
                <w:lang w:eastAsia="fr-FR"/>
              </w:rPr>
              <w:t xml:space="preserve">ET A LA MISE EN ŒUVRE </w:t>
            </w:r>
          </w:p>
          <w:p w14:paraId="73B71D2F" w14:textId="77777777" w:rsidR="009525C6" w:rsidRDefault="009525C6" w:rsidP="000A6E60">
            <w:pPr>
              <w:jc w:val="center"/>
              <w:rPr>
                <w:rFonts w:eastAsia="Times New Roman" w:cstheme="minorHAnsi"/>
                <w:lang w:eastAsia="fr-FR"/>
              </w:rPr>
            </w:pPr>
            <w:r w:rsidRPr="000E11E7">
              <w:rPr>
                <w:rFonts w:eastAsia="Times New Roman" w:cstheme="minorHAnsi"/>
                <w:lang w:eastAsia="fr-FR"/>
              </w:rPr>
              <w:t>DE LA POLITIQUE EDUCATIVE DE L’EPLE</w:t>
            </w:r>
          </w:p>
          <w:p w14:paraId="52E7769B" w14:textId="49DF350D" w:rsidR="009525C6" w:rsidRPr="000E11E7" w:rsidRDefault="00F90C30" w:rsidP="000A6E60">
            <w:pPr>
              <w:jc w:val="center"/>
              <w:rPr>
                <w:rFonts w:eastAsia="Times New Roman" w:cstheme="minorHAnsi"/>
                <w:sz w:val="20"/>
                <w:szCs w:val="20"/>
                <w:lang w:eastAsia="fr-FR"/>
              </w:rPr>
            </w:pPr>
            <w:r w:rsidRPr="000E11E7">
              <w:rPr>
                <w:rFonts w:eastAsia="Times New Roman" w:cstheme="minorHAnsi"/>
                <w:color w:val="FF0000"/>
                <w:sz w:val="20"/>
                <w:szCs w:val="20"/>
                <w:lang w:eastAsia="fr-FR"/>
              </w:rPr>
              <w:t>C1, C2, C3, C7 // CC1, CC2, CC</w:t>
            </w:r>
            <w:proofErr w:type="gramStart"/>
            <w:r>
              <w:rPr>
                <w:rFonts w:eastAsia="Times New Roman" w:cstheme="minorHAnsi"/>
                <w:color w:val="FF0000"/>
                <w:sz w:val="20"/>
                <w:szCs w:val="20"/>
                <w:lang w:eastAsia="fr-FR"/>
              </w:rPr>
              <w:t xml:space="preserve">10 </w:t>
            </w:r>
            <w:r w:rsidRPr="000E11E7">
              <w:rPr>
                <w:rFonts w:eastAsia="Times New Roman" w:cstheme="minorHAnsi"/>
                <w:color w:val="FF0000"/>
                <w:sz w:val="20"/>
                <w:szCs w:val="20"/>
                <w:lang w:eastAsia="fr-FR"/>
              </w:rPr>
              <w:t xml:space="preserve"> CC</w:t>
            </w:r>
            <w:proofErr w:type="gramEnd"/>
            <w:r w:rsidRPr="000E11E7">
              <w:rPr>
                <w:rFonts w:eastAsia="Times New Roman" w:cstheme="minorHAnsi"/>
                <w:color w:val="FF0000"/>
                <w:sz w:val="20"/>
                <w:szCs w:val="20"/>
                <w:lang w:eastAsia="fr-FR"/>
              </w:rPr>
              <w:t>1</w:t>
            </w:r>
            <w:r>
              <w:rPr>
                <w:rFonts w:eastAsia="Times New Roman" w:cstheme="minorHAnsi"/>
                <w:color w:val="FF0000"/>
                <w:sz w:val="20"/>
                <w:szCs w:val="20"/>
                <w:lang w:eastAsia="fr-FR"/>
              </w:rPr>
              <w:t>1</w:t>
            </w:r>
            <w:r w:rsidRPr="000E11E7">
              <w:rPr>
                <w:rFonts w:eastAsia="Times New Roman" w:cstheme="minorHAnsi"/>
                <w:color w:val="FF0000"/>
                <w:sz w:val="20"/>
                <w:szCs w:val="20"/>
                <w:lang w:eastAsia="fr-FR"/>
              </w:rPr>
              <w:t xml:space="preserve"> CC1</w:t>
            </w:r>
            <w:r>
              <w:rPr>
                <w:rFonts w:eastAsia="Times New Roman" w:cstheme="minorHAnsi"/>
                <w:color w:val="FF0000"/>
                <w:sz w:val="20"/>
                <w:szCs w:val="20"/>
                <w:lang w:eastAsia="fr-FR"/>
              </w:rPr>
              <w:t>3</w:t>
            </w:r>
          </w:p>
        </w:tc>
        <w:tc>
          <w:tcPr>
            <w:tcW w:w="0" w:type="auto"/>
            <w:shd w:val="clear" w:color="auto" w:fill="B4C6E7"/>
            <w:tcMar>
              <w:top w:w="0" w:type="dxa"/>
              <w:left w:w="108" w:type="dxa"/>
              <w:bottom w:w="0" w:type="dxa"/>
              <w:right w:w="108" w:type="dxa"/>
            </w:tcMar>
            <w:vAlign w:val="center"/>
            <w:hideMark/>
          </w:tcPr>
          <w:p w14:paraId="14BDECC1" w14:textId="77777777" w:rsidR="009525C6" w:rsidRDefault="009525C6" w:rsidP="000A6E60">
            <w:pPr>
              <w:jc w:val="center"/>
              <w:rPr>
                <w:rFonts w:eastAsia="Times New Roman" w:cstheme="minorHAnsi"/>
                <w:lang w:eastAsia="fr-FR"/>
              </w:rPr>
            </w:pPr>
            <w:r w:rsidRPr="000E11E7">
              <w:rPr>
                <w:rFonts w:eastAsia="Times New Roman" w:cstheme="minorHAnsi"/>
                <w:lang w:eastAsia="fr-FR"/>
              </w:rPr>
              <w:t xml:space="preserve">COMPETENCES PROFESSIONNELLES LIEES </w:t>
            </w:r>
          </w:p>
          <w:p w14:paraId="553076C9" w14:textId="77777777" w:rsidR="009525C6" w:rsidRPr="000E11E7" w:rsidRDefault="009525C6" w:rsidP="000A6E60">
            <w:pPr>
              <w:jc w:val="center"/>
              <w:rPr>
                <w:rFonts w:eastAsia="Times New Roman" w:cstheme="minorHAnsi"/>
                <w:lang w:eastAsia="fr-FR"/>
              </w:rPr>
            </w:pPr>
            <w:r w:rsidRPr="000E11E7">
              <w:rPr>
                <w:rFonts w:eastAsia="Times New Roman" w:cstheme="minorHAnsi"/>
                <w:lang w:eastAsia="fr-FR"/>
              </w:rPr>
              <w:t xml:space="preserve">AU SUIVI DES ELEVES, A LA COLLABORATION </w:t>
            </w:r>
          </w:p>
          <w:p w14:paraId="3F49F295" w14:textId="77777777" w:rsidR="009525C6" w:rsidRDefault="009525C6" w:rsidP="000A6E60">
            <w:pPr>
              <w:jc w:val="center"/>
              <w:rPr>
                <w:rFonts w:eastAsia="Times New Roman" w:cstheme="minorHAnsi"/>
                <w:lang w:eastAsia="fr-FR"/>
              </w:rPr>
            </w:pPr>
            <w:r w:rsidRPr="000E11E7">
              <w:rPr>
                <w:rFonts w:eastAsia="Times New Roman" w:cstheme="minorHAnsi"/>
                <w:lang w:eastAsia="fr-FR"/>
              </w:rPr>
              <w:t>AVEC LES EQUIPES PEDAGOGIQUES ET LES FAMILLES</w:t>
            </w:r>
          </w:p>
          <w:p w14:paraId="12EC17BF" w14:textId="7F1797BE" w:rsidR="009525C6" w:rsidRPr="000E11E7" w:rsidRDefault="00F90C30" w:rsidP="000A6E60">
            <w:pPr>
              <w:jc w:val="center"/>
              <w:rPr>
                <w:rFonts w:eastAsia="Times New Roman" w:cstheme="minorHAnsi"/>
                <w:sz w:val="20"/>
                <w:szCs w:val="20"/>
                <w:lang w:eastAsia="fr-FR"/>
              </w:rPr>
            </w:pPr>
            <w:r w:rsidRPr="000E11E7">
              <w:rPr>
                <w:rFonts w:eastAsia="Times New Roman" w:cstheme="minorHAnsi"/>
                <w:color w:val="FF0000"/>
                <w:sz w:val="20"/>
                <w:szCs w:val="20"/>
                <w:lang w:eastAsia="fr-FR"/>
              </w:rPr>
              <w:t>C5.C6, C7, C8 // CC3, CC4, CC5, CC7, CC9, CC1</w:t>
            </w:r>
            <w:r>
              <w:rPr>
                <w:rFonts w:eastAsia="Times New Roman" w:cstheme="minorHAnsi"/>
                <w:color w:val="FF0000"/>
                <w:sz w:val="20"/>
                <w:szCs w:val="20"/>
                <w:lang w:eastAsia="fr-FR"/>
              </w:rPr>
              <w:t>0</w:t>
            </w:r>
            <w:r w:rsidRPr="000E11E7">
              <w:rPr>
                <w:rFonts w:eastAsia="Times New Roman" w:cstheme="minorHAnsi"/>
                <w:color w:val="FF0000"/>
                <w:sz w:val="20"/>
                <w:szCs w:val="20"/>
                <w:lang w:eastAsia="fr-FR"/>
              </w:rPr>
              <w:t>, CC12</w:t>
            </w:r>
          </w:p>
        </w:tc>
        <w:tc>
          <w:tcPr>
            <w:tcW w:w="4055" w:type="dxa"/>
            <w:shd w:val="clear" w:color="auto" w:fill="B4C6E7"/>
            <w:tcMar>
              <w:top w:w="0" w:type="dxa"/>
              <w:left w:w="108" w:type="dxa"/>
              <w:bottom w:w="0" w:type="dxa"/>
              <w:right w:w="108" w:type="dxa"/>
            </w:tcMar>
            <w:vAlign w:val="center"/>
            <w:hideMark/>
          </w:tcPr>
          <w:p w14:paraId="0657B728" w14:textId="77777777" w:rsidR="009525C6" w:rsidRDefault="009525C6" w:rsidP="000A6E60">
            <w:pPr>
              <w:jc w:val="center"/>
              <w:rPr>
                <w:rFonts w:eastAsia="Times New Roman" w:cstheme="minorHAnsi"/>
                <w:lang w:eastAsia="fr-FR"/>
              </w:rPr>
            </w:pPr>
            <w:r w:rsidRPr="00635776">
              <w:rPr>
                <w:rFonts w:eastAsia="Times New Roman" w:cstheme="minorHAnsi"/>
                <w:lang w:eastAsia="fr-FR"/>
              </w:rPr>
              <w:t>COMPETENCES PROFESSIONNELLES</w:t>
            </w:r>
            <w:r>
              <w:rPr>
                <w:rFonts w:eastAsia="Times New Roman" w:cstheme="minorHAnsi"/>
                <w:lang w:eastAsia="fr-FR"/>
              </w:rPr>
              <w:t xml:space="preserve"> </w:t>
            </w:r>
            <w:r w:rsidRPr="00635776">
              <w:rPr>
                <w:rFonts w:eastAsia="Times New Roman" w:cstheme="minorHAnsi"/>
                <w:lang w:eastAsia="fr-FR"/>
              </w:rPr>
              <w:t>LIEES A L’ORGANISATION DE LA VIE SCOLAIRE</w:t>
            </w:r>
          </w:p>
          <w:p w14:paraId="6E1A38EB" w14:textId="5F99D2DD" w:rsidR="009525C6" w:rsidRPr="00635776" w:rsidRDefault="00F90C30" w:rsidP="000A6E60">
            <w:pPr>
              <w:jc w:val="center"/>
              <w:rPr>
                <w:rFonts w:eastAsia="Times New Roman" w:cstheme="minorHAnsi"/>
                <w:sz w:val="20"/>
                <w:szCs w:val="20"/>
                <w:lang w:eastAsia="fr-FR"/>
              </w:rPr>
            </w:pPr>
            <w:r w:rsidRPr="00635776">
              <w:rPr>
                <w:rFonts w:eastAsia="Times New Roman" w:cstheme="minorHAnsi"/>
                <w:color w:val="FF0000"/>
                <w:sz w:val="20"/>
                <w:szCs w:val="20"/>
                <w:lang w:eastAsia="fr-FR"/>
              </w:rPr>
              <w:t>C1, C2, C3, C4 // CC1, CC2, CC7, CC</w:t>
            </w:r>
            <w:r>
              <w:rPr>
                <w:rFonts w:eastAsia="Times New Roman" w:cstheme="minorHAnsi"/>
                <w:color w:val="FF0000"/>
                <w:sz w:val="20"/>
                <w:szCs w:val="20"/>
                <w:lang w:eastAsia="fr-FR"/>
              </w:rPr>
              <w:t>10</w:t>
            </w:r>
            <w:r w:rsidRPr="00635776">
              <w:rPr>
                <w:rFonts w:eastAsia="Times New Roman" w:cstheme="minorHAnsi"/>
                <w:color w:val="FF0000"/>
                <w:sz w:val="20"/>
                <w:szCs w:val="20"/>
                <w:lang w:eastAsia="fr-FR"/>
              </w:rPr>
              <w:t>, CC</w:t>
            </w:r>
            <w:r>
              <w:rPr>
                <w:rFonts w:eastAsia="Times New Roman" w:cstheme="minorHAnsi"/>
                <w:color w:val="FF0000"/>
                <w:sz w:val="20"/>
                <w:szCs w:val="20"/>
                <w:lang w:eastAsia="fr-FR"/>
              </w:rPr>
              <w:t>11</w:t>
            </w:r>
          </w:p>
        </w:tc>
        <w:tc>
          <w:tcPr>
            <w:tcW w:w="4253" w:type="dxa"/>
            <w:shd w:val="clear" w:color="auto" w:fill="B4C6E7"/>
            <w:tcMar>
              <w:top w:w="0" w:type="dxa"/>
              <w:left w:w="108" w:type="dxa"/>
              <w:bottom w:w="0" w:type="dxa"/>
              <w:right w:w="108" w:type="dxa"/>
            </w:tcMar>
            <w:vAlign w:val="center"/>
            <w:hideMark/>
          </w:tcPr>
          <w:p w14:paraId="7F0682D5" w14:textId="77777777" w:rsidR="009525C6" w:rsidRDefault="009525C6" w:rsidP="000A6E60">
            <w:pPr>
              <w:jc w:val="center"/>
              <w:rPr>
                <w:rFonts w:eastAsia="Times New Roman" w:cstheme="minorHAnsi"/>
                <w:lang w:eastAsia="fr-FR"/>
              </w:rPr>
            </w:pPr>
            <w:r w:rsidRPr="00636FDE">
              <w:rPr>
                <w:rFonts w:eastAsia="Times New Roman" w:cstheme="minorHAnsi"/>
                <w:lang w:eastAsia="fr-FR"/>
              </w:rPr>
              <w:t>COMPETENCES PROFESSIONNELLES LIEES A L’ANALYSE ET AUX DEVELOPPEMENT DE SON ETHIQUE ET DE SA PRATIQUE PROFESSIONNELLE</w:t>
            </w:r>
          </w:p>
          <w:p w14:paraId="37D62223" w14:textId="4D729334" w:rsidR="009525C6" w:rsidRPr="00636FDE" w:rsidRDefault="00F90C30" w:rsidP="000A6E60">
            <w:pPr>
              <w:jc w:val="center"/>
              <w:rPr>
                <w:rFonts w:eastAsia="Times New Roman" w:cstheme="minorHAnsi"/>
                <w:sz w:val="20"/>
                <w:szCs w:val="20"/>
                <w:lang w:eastAsia="fr-FR"/>
              </w:rPr>
            </w:pPr>
            <w:r w:rsidRPr="00636FDE">
              <w:rPr>
                <w:rFonts w:eastAsia="Times New Roman" w:cstheme="minorHAnsi"/>
                <w:color w:val="FF0000"/>
                <w:sz w:val="20"/>
                <w:szCs w:val="20"/>
                <w:lang w:eastAsia="fr-FR"/>
              </w:rPr>
              <w:t>CC1, CC2, CC6, CC7, CC8, CC1</w:t>
            </w:r>
            <w:r>
              <w:rPr>
                <w:rFonts w:eastAsia="Times New Roman" w:cstheme="minorHAnsi"/>
                <w:color w:val="FF0000"/>
                <w:sz w:val="20"/>
                <w:szCs w:val="20"/>
                <w:lang w:eastAsia="fr-FR"/>
              </w:rPr>
              <w:t>4</w:t>
            </w:r>
          </w:p>
        </w:tc>
      </w:tr>
      <w:tr w:rsidR="009525C6" w:rsidRPr="00A12791" w14:paraId="29DDEB52" w14:textId="77777777" w:rsidTr="000A6E60">
        <w:trPr>
          <w:trHeight w:val="1077"/>
        </w:trPr>
        <w:tc>
          <w:tcPr>
            <w:tcW w:w="2547" w:type="dxa"/>
            <w:shd w:val="clear" w:color="auto" w:fill="B4C6E7"/>
            <w:tcMar>
              <w:top w:w="0" w:type="dxa"/>
              <w:left w:w="108" w:type="dxa"/>
              <w:bottom w:w="0" w:type="dxa"/>
              <w:right w:w="108" w:type="dxa"/>
            </w:tcMar>
            <w:vAlign w:val="center"/>
            <w:hideMark/>
          </w:tcPr>
          <w:p w14:paraId="693DE8C3" w14:textId="77777777" w:rsidR="009525C6" w:rsidRPr="00A12791" w:rsidRDefault="009525C6"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w:t>
            </w: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8</w:t>
            </w:r>
          </w:p>
        </w:tc>
        <w:tc>
          <w:tcPr>
            <w:tcW w:w="4076" w:type="dxa"/>
            <w:tcMar>
              <w:top w:w="0" w:type="dxa"/>
              <w:left w:w="108" w:type="dxa"/>
              <w:bottom w:w="0" w:type="dxa"/>
              <w:right w:w="108" w:type="dxa"/>
            </w:tcMar>
          </w:tcPr>
          <w:p w14:paraId="07176014" w14:textId="77777777" w:rsidR="009525C6" w:rsidRPr="00A12791" w:rsidRDefault="009525C6" w:rsidP="000A6E60">
            <w:pPr>
              <w:rPr>
                <w:rFonts w:ascii="Times New Roman" w:eastAsia="Times New Roman" w:hAnsi="Times New Roman" w:cs="Times New Roman"/>
                <w:lang w:eastAsia="fr-FR"/>
              </w:rPr>
            </w:pPr>
          </w:p>
        </w:tc>
        <w:tc>
          <w:tcPr>
            <w:tcW w:w="0" w:type="auto"/>
            <w:tcMar>
              <w:top w:w="0" w:type="dxa"/>
              <w:left w:w="108" w:type="dxa"/>
              <w:bottom w:w="0" w:type="dxa"/>
              <w:right w:w="108" w:type="dxa"/>
            </w:tcMar>
            <w:hideMark/>
          </w:tcPr>
          <w:p w14:paraId="26CD8D93" w14:textId="77777777" w:rsidR="009525C6" w:rsidRPr="00A12791" w:rsidRDefault="009525C6" w:rsidP="000A6E60">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36BCFD9F" w14:textId="77777777" w:rsidR="009525C6" w:rsidRPr="00A12791" w:rsidRDefault="009525C6" w:rsidP="000A6E60">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0B5A7F9A" w14:textId="77777777" w:rsidR="009525C6" w:rsidRPr="00A12791" w:rsidRDefault="009525C6" w:rsidP="000A6E60">
            <w:pPr>
              <w:rPr>
                <w:rFonts w:ascii="Times New Roman" w:eastAsia="Times New Roman" w:hAnsi="Times New Roman" w:cs="Times New Roman"/>
                <w:lang w:eastAsia="fr-FR"/>
              </w:rPr>
            </w:pPr>
          </w:p>
        </w:tc>
      </w:tr>
      <w:tr w:rsidR="009525C6" w:rsidRPr="00A12791" w14:paraId="300E8E85" w14:textId="77777777" w:rsidTr="000A6E60">
        <w:trPr>
          <w:trHeight w:val="1077"/>
        </w:trPr>
        <w:tc>
          <w:tcPr>
            <w:tcW w:w="2547" w:type="dxa"/>
            <w:shd w:val="clear" w:color="auto" w:fill="B4C6E7"/>
            <w:tcMar>
              <w:top w:w="0" w:type="dxa"/>
              <w:left w:w="108" w:type="dxa"/>
              <w:bottom w:w="0" w:type="dxa"/>
              <w:right w:w="108" w:type="dxa"/>
            </w:tcMar>
            <w:vAlign w:val="center"/>
            <w:hideMark/>
          </w:tcPr>
          <w:p w14:paraId="4199815B" w14:textId="77777777" w:rsidR="009525C6" w:rsidRPr="00A12791" w:rsidRDefault="009525C6"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 xml:space="preserve">atisfaisant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4076" w:type="dxa"/>
            <w:tcMar>
              <w:top w:w="0" w:type="dxa"/>
              <w:left w:w="108" w:type="dxa"/>
              <w:bottom w:w="0" w:type="dxa"/>
              <w:right w:w="108" w:type="dxa"/>
            </w:tcMar>
            <w:hideMark/>
          </w:tcPr>
          <w:p w14:paraId="39044E5C" w14:textId="77777777" w:rsidR="009525C6" w:rsidRPr="00A12791" w:rsidRDefault="009525C6" w:rsidP="000A6E60">
            <w:pPr>
              <w:rPr>
                <w:rFonts w:ascii="Times New Roman" w:eastAsia="Times New Roman" w:hAnsi="Times New Roman" w:cs="Times New Roman"/>
                <w:lang w:eastAsia="fr-FR"/>
              </w:rPr>
            </w:pPr>
          </w:p>
        </w:tc>
        <w:tc>
          <w:tcPr>
            <w:tcW w:w="0" w:type="auto"/>
            <w:tcMar>
              <w:top w:w="0" w:type="dxa"/>
              <w:left w:w="108" w:type="dxa"/>
              <w:bottom w:w="0" w:type="dxa"/>
              <w:right w:w="108" w:type="dxa"/>
            </w:tcMar>
            <w:hideMark/>
          </w:tcPr>
          <w:p w14:paraId="753EF224" w14:textId="77777777" w:rsidR="009525C6" w:rsidRPr="00A12791" w:rsidRDefault="009525C6" w:rsidP="000A6E60">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0ADC3D4D" w14:textId="77777777" w:rsidR="009525C6" w:rsidRPr="00A12791" w:rsidRDefault="009525C6" w:rsidP="000A6E60">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3E286DF1" w14:textId="77777777" w:rsidR="009525C6" w:rsidRPr="00A12791" w:rsidRDefault="009525C6" w:rsidP="000A6E60">
            <w:pPr>
              <w:rPr>
                <w:rFonts w:ascii="Times New Roman" w:eastAsia="Times New Roman" w:hAnsi="Times New Roman" w:cs="Times New Roman"/>
                <w:lang w:eastAsia="fr-FR"/>
              </w:rPr>
            </w:pPr>
          </w:p>
        </w:tc>
      </w:tr>
      <w:tr w:rsidR="009525C6" w:rsidRPr="00A12791" w14:paraId="617D9E26" w14:textId="77777777" w:rsidTr="00131144">
        <w:trPr>
          <w:trHeight w:val="1077"/>
        </w:trPr>
        <w:tc>
          <w:tcPr>
            <w:tcW w:w="2547" w:type="dxa"/>
            <w:shd w:val="clear" w:color="auto" w:fill="B4C6E7"/>
            <w:tcMar>
              <w:top w:w="0" w:type="dxa"/>
              <w:left w:w="108" w:type="dxa"/>
              <w:bottom w:w="0" w:type="dxa"/>
              <w:right w:w="108" w:type="dxa"/>
            </w:tcMar>
            <w:vAlign w:val="center"/>
            <w:hideMark/>
          </w:tcPr>
          <w:p w14:paraId="397E413C" w14:textId="77777777" w:rsidR="009525C6" w:rsidRPr="00A12791" w:rsidRDefault="009525C6"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Convenable =3</w:t>
            </w:r>
          </w:p>
        </w:tc>
        <w:tc>
          <w:tcPr>
            <w:tcW w:w="4076" w:type="dxa"/>
            <w:tcBorders>
              <w:bottom w:val="single" w:sz="4" w:space="0" w:color="000000" w:themeColor="text1"/>
            </w:tcBorders>
            <w:tcMar>
              <w:top w:w="0" w:type="dxa"/>
              <w:left w:w="108" w:type="dxa"/>
              <w:bottom w:w="0" w:type="dxa"/>
              <w:right w:w="108" w:type="dxa"/>
            </w:tcMar>
            <w:hideMark/>
          </w:tcPr>
          <w:p w14:paraId="3B996820" w14:textId="77777777" w:rsidR="009525C6" w:rsidRPr="00A12791" w:rsidRDefault="009525C6" w:rsidP="000A6E60">
            <w:pPr>
              <w:rPr>
                <w:rFonts w:ascii="Times New Roman" w:eastAsia="Times New Roman" w:hAnsi="Times New Roman" w:cs="Times New Roman"/>
                <w:lang w:eastAsia="fr-FR"/>
              </w:rPr>
            </w:pPr>
          </w:p>
        </w:tc>
        <w:tc>
          <w:tcPr>
            <w:tcW w:w="0" w:type="auto"/>
            <w:tcMar>
              <w:top w:w="0" w:type="dxa"/>
              <w:left w:w="108" w:type="dxa"/>
              <w:bottom w:w="0" w:type="dxa"/>
              <w:right w:w="108" w:type="dxa"/>
            </w:tcMar>
            <w:hideMark/>
          </w:tcPr>
          <w:p w14:paraId="073C587D" w14:textId="77777777" w:rsidR="009525C6" w:rsidRPr="00A12791" w:rsidRDefault="009525C6" w:rsidP="000A6E60">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311B641D" w14:textId="77777777" w:rsidR="009525C6" w:rsidRPr="00A12791" w:rsidRDefault="009525C6" w:rsidP="000A6E60">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02DC88ED" w14:textId="77777777" w:rsidR="009525C6" w:rsidRPr="00A12791" w:rsidRDefault="009525C6" w:rsidP="000A6E60">
            <w:pPr>
              <w:rPr>
                <w:rFonts w:ascii="Times New Roman" w:eastAsia="Times New Roman" w:hAnsi="Times New Roman" w:cs="Times New Roman"/>
                <w:lang w:eastAsia="fr-FR"/>
              </w:rPr>
            </w:pPr>
          </w:p>
        </w:tc>
      </w:tr>
      <w:tr w:rsidR="009525C6" w:rsidRPr="00A12791" w14:paraId="4EC88922" w14:textId="77777777" w:rsidTr="00131144">
        <w:trPr>
          <w:trHeight w:val="1077"/>
        </w:trPr>
        <w:tc>
          <w:tcPr>
            <w:tcW w:w="2547" w:type="dxa"/>
            <w:tcBorders>
              <w:right w:val="single" w:sz="4" w:space="0" w:color="000000" w:themeColor="text1"/>
            </w:tcBorders>
            <w:shd w:val="clear" w:color="auto" w:fill="B4C6E7"/>
            <w:tcMar>
              <w:top w:w="0" w:type="dxa"/>
              <w:left w:w="108" w:type="dxa"/>
              <w:bottom w:w="0" w:type="dxa"/>
              <w:right w:w="108" w:type="dxa"/>
            </w:tcMar>
            <w:vAlign w:val="center"/>
            <w:hideMark/>
          </w:tcPr>
          <w:p w14:paraId="2B28FE89" w14:textId="77777777" w:rsidR="009525C6" w:rsidRPr="00A12791" w:rsidRDefault="009525C6"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 xml:space="preserve">Insuffisant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5EB9995F" w14:textId="77777777" w:rsidR="009525C6" w:rsidRPr="00060D07" w:rsidRDefault="009525C6" w:rsidP="000A6E60">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113DB5EB" w14:textId="77777777" w:rsidR="009525C6" w:rsidRPr="00060D07" w:rsidRDefault="009525C6" w:rsidP="000A6E60">
            <w:pPr>
              <w:jc w:val="center"/>
              <w:rPr>
                <w:rFonts w:ascii="Times New Roman" w:eastAsia="Times New Roman" w:hAnsi="Times New Roman" w:cs="Times New Roman"/>
                <w:sz w:val="18"/>
                <w:szCs w:val="18"/>
                <w:lang w:eastAsia="fr-FR"/>
              </w:rPr>
            </w:pPr>
          </w:p>
          <w:p w14:paraId="0778BB23" w14:textId="77777777" w:rsidR="009525C6" w:rsidRPr="00A12791" w:rsidRDefault="009525C6" w:rsidP="00131144">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left w:val="single" w:sz="4" w:space="0" w:color="000000" w:themeColor="text1"/>
            </w:tcBorders>
            <w:tcMar>
              <w:top w:w="0" w:type="dxa"/>
              <w:left w:w="108" w:type="dxa"/>
              <w:bottom w:w="0" w:type="dxa"/>
              <w:right w:w="108" w:type="dxa"/>
            </w:tcMar>
            <w:hideMark/>
          </w:tcPr>
          <w:p w14:paraId="3DAFDB1F" w14:textId="77777777" w:rsidR="009525C6" w:rsidRPr="00A12791" w:rsidRDefault="009525C6" w:rsidP="000A6E60">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1E7610F3" w14:textId="77777777" w:rsidR="009525C6" w:rsidRPr="00A12791" w:rsidRDefault="009525C6" w:rsidP="000A6E60">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32750834" w14:textId="77777777" w:rsidR="009525C6" w:rsidRPr="00A12791" w:rsidRDefault="009525C6" w:rsidP="000A6E60">
            <w:pPr>
              <w:rPr>
                <w:rFonts w:ascii="Times New Roman" w:eastAsia="Times New Roman" w:hAnsi="Times New Roman" w:cs="Times New Roman"/>
                <w:lang w:eastAsia="fr-FR"/>
              </w:rPr>
            </w:pPr>
          </w:p>
        </w:tc>
      </w:tr>
      <w:tr w:rsidR="009525C6" w:rsidRPr="00A12791" w14:paraId="36C17D52" w14:textId="77777777" w:rsidTr="00131144">
        <w:trPr>
          <w:trHeight w:val="1077"/>
        </w:trPr>
        <w:tc>
          <w:tcPr>
            <w:tcW w:w="2547" w:type="dxa"/>
            <w:tcBorders>
              <w:right w:val="single" w:sz="4" w:space="0" w:color="000000" w:themeColor="text1"/>
            </w:tcBorders>
            <w:shd w:val="clear" w:color="auto" w:fill="B4C6E7"/>
            <w:tcMar>
              <w:top w:w="0" w:type="dxa"/>
              <w:left w:w="108" w:type="dxa"/>
              <w:bottom w:w="0" w:type="dxa"/>
              <w:right w:w="108" w:type="dxa"/>
            </w:tcMar>
            <w:vAlign w:val="center"/>
            <w:hideMark/>
          </w:tcPr>
          <w:p w14:paraId="7E41B9CF" w14:textId="77777777" w:rsidR="009525C6" w:rsidRPr="00A12791" w:rsidRDefault="009525C6"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sz w:val="22"/>
                <w:szCs w:val="22"/>
                <w:lang w:eastAsia="fr-FR"/>
              </w:rPr>
              <w:t xml:space="preserve">Absence de maitrise </w:t>
            </w: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3A823FF2" w14:textId="77777777" w:rsidR="009525C6" w:rsidRPr="00060D07" w:rsidRDefault="009525C6"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31DC0999" w14:textId="77777777" w:rsidR="009525C6" w:rsidRPr="00060D07" w:rsidRDefault="009525C6" w:rsidP="000A6E60">
            <w:pPr>
              <w:jc w:val="center"/>
              <w:rPr>
                <w:rFonts w:ascii="Times New Roman" w:eastAsia="Times New Roman" w:hAnsi="Times New Roman" w:cs="Times New Roman"/>
                <w:sz w:val="18"/>
                <w:szCs w:val="18"/>
                <w:lang w:eastAsia="fr-FR"/>
              </w:rPr>
            </w:pPr>
          </w:p>
          <w:p w14:paraId="6168EE86" w14:textId="77777777" w:rsidR="009525C6" w:rsidRDefault="009525C6"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11937083" w14:textId="3AF108D0" w:rsidR="009525C6" w:rsidRPr="00A12791" w:rsidRDefault="009525C6" w:rsidP="00131144">
            <w:pPr>
              <w:jc w:val="center"/>
              <w:rPr>
                <w:rFonts w:ascii="Times New Roman" w:eastAsia="Times New Roman" w:hAnsi="Times New Roman" w:cs="Times New Roman"/>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w:t>
            </w:r>
            <w:r w:rsidR="00131144">
              <w:rPr>
                <w:rFonts w:ascii="Times New Roman" w:eastAsia="Times New Roman" w:hAnsi="Times New Roman" w:cs="Times New Roman"/>
                <w:sz w:val="18"/>
                <w:szCs w:val="18"/>
                <w:lang w:eastAsia="fr-FR"/>
              </w:rPr>
              <w:t>32</w:t>
            </w:r>
          </w:p>
        </w:tc>
        <w:tc>
          <w:tcPr>
            <w:tcW w:w="0" w:type="auto"/>
            <w:tcBorders>
              <w:left w:val="single" w:sz="4" w:space="0" w:color="000000" w:themeColor="text1"/>
            </w:tcBorders>
            <w:tcMar>
              <w:top w:w="0" w:type="dxa"/>
              <w:left w:w="108" w:type="dxa"/>
              <w:bottom w:w="0" w:type="dxa"/>
              <w:right w:w="108" w:type="dxa"/>
            </w:tcMar>
            <w:hideMark/>
          </w:tcPr>
          <w:p w14:paraId="604FFF4B" w14:textId="77777777" w:rsidR="009525C6" w:rsidRPr="00A12791" w:rsidRDefault="009525C6" w:rsidP="000A6E60">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7801D8CD" w14:textId="77777777" w:rsidR="009525C6" w:rsidRPr="00A12791" w:rsidRDefault="009525C6" w:rsidP="000A6E60">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79E73AA3" w14:textId="77777777" w:rsidR="009525C6" w:rsidRPr="00A12791" w:rsidRDefault="009525C6" w:rsidP="000A6E60">
            <w:pPr>
              <w:rPr>
                <w:rFonts w:ascii="Times New Roman" w:eastAsia="Times New Roman" w:hAnsi="Times New Roman" w:cs="Times New Roman"/>
                <w:lang w:eastAsia="fr-FR"/>
              </w:rPr>
            </w:pPr>
          </w:p>
        </w:tc>
      </w:tr>
      <w:tr w:rsidR="009525C6" w:rsidRPr="00A12791" w14:paraId="04F7A848" w14:textId="77777777" w:rsidTr="00131144">
        <w:trPr>
          <w:trHeight w:val="1077"/>
        </w:trPr>
        <w:tc>
          <w:tcPr>
            <w:tcW w:w="2547" w:type="dxa"/>
            <w:shd w:val="clear" w:color="auto" w:fill="B4C6E7"/>
            <w:tcMar>
              <w:top w:w="0" w:type="dxa"/>
              <w:left w:w="108" w:type="dxa"/>
              <w:bottom w:w="0" w:type="dxa"/>
              <w:right w:w="108" w:type="dxa"/>
            </w:tcMar>
            <w:vAlign w:val="center"/>
            <w:hideMark/>
          </w:tcPr>
          <w:p w14:paraId="37F1813D" w14:textId="77777777" w:rsidR="009525C6" w:rsidRPr="00A12791" w:rsidRDefault="009525C6"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4076" w:type="dxa"/>
            <w:tcBorders>
              <w:top w:val="single" w:sz="4" w:space="0" w:color="000000" w:themeColor="text1"/>
            </w:tcBorders>
            <w:tcMar>
              <w:top w:w="0" w:type="dxa"/>
              <w:left w:w="108" w:type="dxa"/>
              <w:bottom w:w="0" w:type="dxa"/>
              <w:right w:w="108" w:type="dxa"/>
            </w:tcMar>
            <w:vAlign w:val="center"/>
            <w:hideMark/>
          </w:tcPr>
          <w:p w14:paraId="46F7E1D1" w14:textId="77777777" w:rsidR="009525C6" w:rsidRPr="00A12791" w:rsidRDefault="009525C6"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c>
          <w:tcPr>
            <w:tcW w:w="0" w:type="auto"/>
            <w:tcMar>
              <w:top w:w="0" w:type="dxa"/>
              <w:left w:w="108" w:type="dxa"/>
              <w:bottom w:w="0" w:type="dxa"/>
              <w:right w:w="108" w:type="dxa"/>
            </w:tcMar>
            <w:vAlign w:val="center"/>
            <w:hideMark/>
          </w:tcPr>
          <w:p w14:paraId="2E9EF4E8" w14:textId="77777777" w:rsidR="009525C6" w:rsidRPr="00A12791" w:rsidRDefault="009525C6"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c>
          <w:tcPr>
            <w:tcW w:w="4055" w:type="dxa"/>
            <w:tcMar>
              <w:top w:w="0" w:type="dxa"/>
              <w:left w:w="108" w:type="dxa"/>
              <w:bottom w:w="0" w:type="dxa"/>
              <w:right w:w="108" w:type="dxa"/>
            </w:tcMar>
            <w:vAlign w:val="center"/>
            <w:hideMark/>
          </w:tcPr>
          <w:p w14:paraId="232623ED" w14:textId="77777777" w:rsidR="009525C6" w:rsidRPr="00A12791" w:rsidRDefault="009525C6"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c>
          <w:tcPr>
            <w:tcW w:w="4253" w:type="dxa"/>
            <w:tcMar>
              <w:top w:w="0" w:type="dxa"/>
              <w:left w:w="108" w:type="dxa"/>
              <w:bottom w:w="0" w:type="dxa"/>
              <w:right w:w="108" w:type="dxa"/>
            </w:tcMar>
            <w:vAlign w:val="center"/>
            <w:hideMark/>
          </w:tcPr>
          <w:p w14:paraId="093D050E" w14:textId="77777777" w:rsidR="009525C6" w:rsidRPr="00A12791" w:rsidRDefault="009525C6"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r>
      <w:tr w:rsidR="009525C6" w:rsidRPr="00A12791" w14:paraId="576C9C68" w14:textId="77777777" w:rsidTr="000A6E60">
        <w:trPr>
          <w:trHeight w:val="1077"/>
        </w:trPr>
        <w:tc>
          <w:tcPr>
            <w:tcW w:w="20266" w:type="dxa"/>
            <w:gridSpan w:val="5"/>
            <w:tcBorders>
              <w:bottom w:val="single" w:sz="4" w:space="0" w:color="000000"/>
            </w:tcBorders>
            <w:shd w:val="clear" w:color="auto" w:fill="B4C6E7"/>
            <w:tcMar>
              <w:top w:w="0" w:type="dxa"/>
              <w:left w:w="108" w:type="dxa"/>
              <w:bottom w:w="0" w:type="dxa"/>
              <w:right w:w="108" w:type="dxa"/>
            </w:tcMar>
            <w:vAlign w:val="center"/>
          </w:tcPr>
          <w:p w14:paraId="2BFF7C7E" w14:textId="77777777" w:rsidR="009525C6" w:rsidRPr="00A12791" w:rsidRDefault="009525C6"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6"/>
                <w:szCs w:val="36"/>
                <w:lang w:eastAsia="fr-FR"/>
              </w:rPr>
              <w:t>Points score …/</w:t>
            </w:r>
            <w:r>
              <w:rPr>
                <w:rFonts w:ascii="Calibri" w:eastAsia="Times New Roman" w:hAnsi="Calibri" w:cs="Calibri"/>
                <w:b/>
                <w:bCs/>
                <w:color w:val="000000"/>
                <w:sz w:val="36"/>
                <w:szCs w:val="36"/>
                <w:lang w:eastAsia="fr-FR"/>
              </w:rPr>
              <w:t>32</w:t>
            </w:r>
          </w:p>
          <w:p w14:paraId="0357B94E" w14:textId="77777777" w:rsidR="009525C6" w:rsidRPr="00A12791" w:rsidRDefault="009525C6" w:rsidP="000A6E60">
            <w:pPr>
              <w:jc w:val="center"/>
              <w:rPr>
                <w:rFonts w:ascii="Calibri" w:eastAsia="Times New Roman" w:hAnsi="Calibri" w:cs="Calibri"/>
                <w:color w:val="000000"/>
                <w:lang w:eastAsia="fr-FR"/>
              </w:rPr>
            </w:pPr>
          </w:p>
        </w:tc>
      </w:tr>
      <w:tr w:rsidR="009525C6" w:rsidRPr="00A12791" w14:paraId="674DF2F0" w14:textId="77777777" w:rsidTr="000A6E60">
        <w:trPr>
          <w:trHeight w:val="3009"/>
        </w:trPr>
        <w:tc>
          <w:tcPr>
            <w:tcW w:w="20266" w:type="dxa"/>
            <w:gridSpan w:val="5"/>
            <w:shd w:val="clear" w:color="auto" w:fill="auto"/>
            <w:tcMar>
              <w:top w:w="0" w:type="dxa"/>
              <w:left w:w="108" w:type="dxa"/>
              <w:bottom w:w="0" w:type="dxa"/>
              <w:right w:w="108" w:type="dxa"/>
            </w:tcMar>
            <w:vAlign w:val="bottom"/>
          </w:tcPr>
          <w:p w14:paraId="7CB92F06" w14:textId="77777777" w:rsidR="009525C6" w:rsidRPr="00A12791" w:rsidRDefault="009525C6" w:rsidP="000A6E60">
            <w:pPr>
              <w:rPr>
                <w:rFonts w:ascii="Calibri" w:eastAsia="Times New Roman" w:hAnsi="Calibri" w:cs="Calibri"/>
                <w:b/>
                <w:bCs/>
                <w:color w:val="000000"/>
                <w:sz w:val="36"/>
                <w:szCs w:val="36"/>
                <w:lang w:eastAsia="fr-FR"/>
              </w:rPr>
            </w:pPr>
            <w:r>
              <w:rPr>
                <w:rFonts w:ascii="Times New Roman" w:eastAsia="Times New Roman" w:hAnsi="Times New Roman" w:cs="Times New Roman"/>
                <w:noProof/>
                <w:lang w:eastAsia="fr-FR"/>
              </w:rPr>
              <mc:AlternateContent>
                <mc:Choice Requires="wps">
                  <w:drawing>
                    <wp:anchor distT="0" distB="0" distL="114300" distR="114300" simplePos="0" relativeHeight="251672576" behindDoc="0" locked="0" layoutInCell="1" allowOverlap="1" wp14:anchorId="346DC179" wp14:editId="71A40217">
                      <wp:simplePos x="0" y="0"/>
                      <wp:positionH relativeFrom="column">
                        <wp:posOffset>21590</wp:posOffset>
                      </wp:positionH>
                      <wp:positionV relativeFrom="paragraph">
                        <wp:posOffset>-1659255</wp:posOffset>
                      </wp:positionV>
                      <wp:extent cx="1651000" cy="37211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1651000" cy="372110"/>
                              </a:xfrm>
                              <a:prstGeom prst="rect">
                                <a:avLst/>
                              </a:prstGeom>
                              <a:noFill/>
                              <a:ln w="6350">
                                <a:noFill/>
                              </a:ln>
                            </wps:spPr>
                            <wps:txbx>
                              <w:txbxContent>
                                <w:p w14:paraId="0AB09831" w14:textId="77777777" w:rsidR="009525C6" w:rsidRPr="009525C6" w:rsidRDefault="009525C6" w:rsidP="009525C6">
                                  <w:pPr>
                                    <w:rPr>
                                      <w:sz w:val="40"/>
                                      <w:szCs w:val="40"/>
                                    </w:rPr>
                                  </w:pPr>
                                  <w:r w:rsidRPr="009525C6">
                                    <w:rPr>
                                      <w:sz w:val="40"/>
                                      <w:szCs w:val="40"/>
                                    </w:rPr>
                                    <w:t>CONCLUSION</w:t>
                                  </w:r>
                                </w:p>
                                <w:p w14:paraId="33CB34F7" w14:textId="77777777" w:rsidR="009525C6" w:rsidRPr="009525C6" w:rsidRDefault="009525C6" w:rsidP="009525C6">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C179" id="Zone de texte 27" o:spid="_x0000_s1032" type="#_x0000_t202" style="position:absolute;margin-left:1.7pt;margin-top:-130.65pt;width:130pt;height:2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" filled="f" stroked="f" strokeweight=".5pt">
                      <v:textbox>
                        <w:txbxContent>
                          <w:p w14:paraId="0AB09831" w14:textId="77777777" w:rsidR="009525C6" w:rsidRPr="009525C6" w:rsidRDefault="009525C6" w:rsidP="009525C6">
                            <w:pPr>
                              <w:rPr>
                                <w:sz w:val="40"/>
                                <w:szCs w:val="40"/>
                              </w:rPr>
                            </w:pPr>
                            <w:r w:rsidRPr="009525C6">
                              <w:rPr>
                                <w:sz w:val="40"/>
                                <w:szCs w:val="40"/>
                              </w:rPr>
                              <w:t>CONCLUSION</w:t>
                            </w:r>
                          </w:p>
                          <w:p w14:paraId="33CB34F7" w14:textId="77777777" w:rsidR="009525C6" w:rsidRPr="009525C6" w:rsidRDefault="009525C6" w:rsidP="009525C6">
                            <w:pPr>
                              <w:rPr>
                                <w:sz w:val="40"/>
                                <w:szCs w:val="40"/>
                              </w:rPr>
                            </w:pPr>
                          </w:p>
                        </w:txbxContent>
                      </v:textbox>
                    </v:shape>
                  </w:pict>
                </mc:Fallback>
              </mc:AlternateContent>
            </w: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p w14:paraId="0C03C9B7" w14:textId="3BF122F8" w:rsidR="00241D9D" w:rsidRDefault="00241D9D" w:rsidP="00241D9D"/>
    <w:p w14:paraId="2CD74C40" w14:textId="5A950A04" w:rsidR="009525C6" w:rsidRDefault="009525C6" w:rsidP="00241D9D"/>
    <w:p w14:paraId="22AE2255" w14:textId="0D67D96B" w:rsidR="009525C6" w:rsidRDefault="009525C6" w:rsidP="00241D9D"/>
    <w:p w14:paraId="640C9CBC" w14:textId="52E5C158" w:rsidR="009525C6" w:rsidRDefault="009525C6" w:rsidP="00241D9D"/>
    <w:p w14:paraId="53374022" w14:textId="09A4392A" w:rsidR="009525C6" w:rsidRDefault="009525C6" w:rsidP="00241D9D"/>
    <w:p w14:paraId="7C31A771" w14:textId="17F19A2E" w:rsidR="009525C6" w:rsidRDefault="009525C6" w:rsidP="00241D9D"/>
    <w:p w14:paraId="2AB4A191" w14:textId="6EA6FCC2" w:rsidR="009525C6" w:rsidRDefault="009525C6" w:rsidP="00241D9D"/>
    <w:p w14:paraId="173B8A73" w14:textId="623B2DE0" w:rsidR="009525C6" w:rsidRDefault="009525C6" w:rsidP="00241D9D"/>
    <w:p w14:paraId="135BCAE3" w14:textId="43831824" w:rsidR="009525C6" w:rsidRDefault="009525C6" w:rsidP="00241D9D"/>
    <w:p w14:paraId="17420754" w14:textId="5B1FEAB8" w:rsidR="009525C6" w:rsidRDefault="009525C6" w:rsidP="00241D9D"/>
    <w:p w14:paraId="727C8070" w14:textId="2D584299" w:rsidR="009525C6" w:rsidRDefault="009525C6" w:rsidP="00241D9D"/>
    <w:p w14:paraId="2DFFAF71" w14:textId="44FA3CF2" w:rsidR="009525C6" w:rsidRDefault="009525C6" w:rsidP="00241D9D"/>
    <w:p w14:paraId="4F00E0E9" w14:textId="6FC1320B" w:rsidR="009525C6" w:rsidRDefault="009525C6" w:rsidP="00241D9D"/>
    <w:p w14:paraId="61A9C34F" w14:textId="48B69C85" w:rsidR="009525C6" w:rsidRDefault="009525C6" w:rsidP="00241D9D"/>
    <w:p w14:paraId="209F6698" w14:textId="1E2FAB9D" w:rsidR="009525C6" w:rsidRDefault="009525C6" w:rsidP="00241D9D"/>
    <w:p w14:paraId="25D76A12" w14:textId="540D0BAE" w:rsidR="009525C6" w:rsidRDefault="009525C6" w:rsidP="00241D9D"/>
    <w:p w14:paraId="1385F592" w14:textId="152A8FF9" w:rsidR="009525C6" w:rsidRDefault="009525C6" w:rsidP="00241D9D"/>
    <w:p w14:paraId="1CE20433" w14:textId="25C7C99B" w:rsidR="009525C6" w:rsidRDefault="009525C6" w:rsidP="00241D9D"/>
    <w:p w14:paraId="7C8E182C" w14:textId="72423A28" w:rsidR="009525C6" w:rsidRDefault="009525C6" w:rsidP="00241D9D"/>
    <w:p w14:paraId="71BDF934" w14:textId="200E36A7" w:rsidR="009525C6" w:rsidRDefault="009525C6" w:rsidP="00241D9D"/>
    <w:p w14:paraId="5C537AC2" w14:textId="0999595E" w:rsidR="009525C6" w:rsidRDefault="009525C6" w:rsidP="00241D9D"/>
    <w:p w14:paraId="5B062C69" w14:textId="16E29A01" w:rsidR="009525C6" w:rsidRDefault="009525C6" w:rsidP="00241D9D"/>
    <w:p w14:paraId="0E3AD462" w14:textId="01F27A0A" w:rsidR="009525C6" w:rsidRDefault="009525C6" w:rsidP="00241D9D"/>
    <w:p w14:paraId="4E407B38" w14:textId="1AC3E5EB" w:rsidR="009525C6" w:rsidRDefault="009525C6" w:rsidP="00241D9D"/>
    <w:p w14:paraId="6858394B" w14:textId="1B9AD2AE" w:rsidR="009525C6" w:rsidRDefault="009525C6" w:rsidP="00241D9D"/>
    <w:p w14:paraId="1D912E49" w14:textId="65A96E86" w:rsidR="009525C6" w:rsidRDefault="009525C6" w:rsidP="00241D9D"/>
    <w:p w14:paraId="3001F9E0" w14:textId="56DBCF21" w:rsidR="009525C6" w:rsidRDefault="009525C6" w:rsidP="00241D9D"/>
    <w:p w14:paraId="49A60D23" w14:textId="0252E3FE" w:rsidR="009525C6" w:rsidRDefault="009525C6" w:rsidP="00241D9D"/>
    <w:p w14:paraId="41012672" w14:textId="642CAC78" w:rsidR="009525C6" w:rsidRDefault="009525C6" w:rsidP="00241D9D"/>
    <w:p w14:paraId="20E16C42" w14:textId="0302F2B4" w:rsidR="009525C6" w:rsidRDefault="009525C6" w:rsidP="00241D9D"/>
    <w:p w14:paraId="232584E3" w14:textId="7167B35C" w:rsidR="009525C6" w:rsidRDefault="009525C6" w:rsidP="00241D9D"/>
    <w:p w14:paraId="3258B86C" w14:textId="10A7E593" w:rsidR="009525C6" w:rsidRDefault="009525C6" w:rsidP="00241D9D"/>
    <w:p w14:paraId="141EDFD1" w14:textId="7F7D1D3A" w:rsidR="009525C6" w:rsidRDefault="009525C6" w:rsidP="00241D9D"/>
    <w:p w14:paraId="7DD74522" w14:textId="46842E59" w:rsidR="009525C6" w:rsidRDefault="009525C6" w:rsidP="00241D9D"/>
    <w:p w14:paraId="57F2F60E" w14:textId="1ED65C3E" w:rsidR="009525C6" w:rsidRDefault="009525C6" w:rsidP="00241D9D"/>
    <w:p w14:paraId="209D723E" w14:textId="53348572" w:rsidR="009525C6" w:rsidRDefault="009525C6" w:rsidP="00241D9D"/>
    <w:p w14:paraId="20F046D9" w14:textId="3CDAC3E8" w:rsidR="009525C6" w:rsidRDefault="009525C6" w:rsidP="00241D9D"/>
    <w:p w14:paraId="2F9A634A" w14:textId="50DFD6B6" w:rsidR="009525C6" w:rsidRDefault="009525C6" w:rsidP="00241D9D"/>
    <w:p w14:paraId="363CF33D" w14:textId="5B4C2CF2" w:rsidR="009525C6" w:rsidRDefault="009525C6" w:rsidP="00241D9D"/>
    <w:p w14:paraId="14652C30" w14:textId="085CF2FA" w:rsidR="009525C6" w:rsidRDefault="009525C6" w:rsidP="00241D9D"/>
    <w:p w14:paraId="70E20382" w14:textId="29AD9640" w:rsidR="009525C6" w:rsidRDefault="009525C6" w:rsidP="00241D9D"/>
    <w:p w14:paraId="0369F131" w14:textId="12569369" w:rsidR="009525C6" w:rsidRDefault="009525C6" w:rsidP="00241D9D"/>
    <w:p w14:paraId="14A615D2" w14:textId="77777777" w:rsidR="009525C6" w:rsidRDefault="009525C6" w:rsidP="00241D9D"/>
    <w:p w14:paraId="33145F4D" w14:textId="77777777" w:rsidR="00241D9D" w:rsidRDefault="00241D9D" w:rsidP="00241D9D"/>
    <w:p w14:paraId="2F98D115" w14:textId="77777777" w:rsidR="00241D9D" w:rsidRDefault="00241D9D" w:rsidP="00241D9D"/>
    <w:p w14:paraId="1499F0BE" w14:textId="77777777" w:rsidR="00241D9D" w:rsidRDefault="00241D9D" w:rsidP="00241D9D">
      <w:pPr>
        <w:sectPr w:rsidR="00241D9D" w:rsidSect="00A56C4E">
          <w:pgSz w:w="23820" w:h="16840" w:orient="landscape"/>
          <w:pgMar w:top="720" w:right="720" w:bottom="720" w:left="720" w:header="708" w:footer="708" w:gutter="0"/>
          <w:cols w:space="708"/>
          <w:docGrid w:linePitch="360"/>
        </w:sectPr>
      </w:pPr>
    </w:p>
    <w:p w14:paraId="70B561E4" w14:textId="77777777" w:rsidR="00241D9D" w:rsidRDefault="00241D9D" w:rsidP="00241D9D"/>
    <w:p w14:paraId="64F85883" w14:textId="38E51B64" w:rsidR="00241D9D" w:rsidRDefault="00241D9D" w:rsidP="00241D9D">
      <w:pPr>
        <w:jc w:val="center"/>
        <w:rPr>
          <w:sz w:val="44"/>
          <w:szCs w:val="44"/>
        </w:rPr>
      </w:pPr>
      <w:r w:rsidRPr="0084067B">
        <w:rPr>
          <w:sz w:val="44"/>
          <w:szCs w:val="44"/>
        </w:rPr>
        <w:t>Tableau de conversion</w:t>
      </w:r>
    </w:p>
    <w:p w14:paraId="48589DE6" w14:textId="77777777" w:rsidR="00D708BD" w:rsidRPr="0084067B" w:rsidRDefault="00D708BD" w:rsidP="00241D9D">
      <w:pPr>
        <w:jc w:val="center"/>
        <w:rPr>
          <w:sz w:val="44"/>
          <w:szCs w:val="44"/>
        </w:rPr>
      </w:pPr>
    </w:p>
    <w:p w14:paraId="3ADAA9B7" w14:textId="77777777" w:rsidR="00D708BD" w:rsidRDefault="00D708BD" w:rsidP="00D708BD">
      <w:r>
        <w:t>Les points score obtenus dans la grille de transcodage sont convertis grâce au tableau :</w:t>
      </w:r>
    </w:p>
    <w:p w14:paraId="71ADA360" w14:textId="77777777" w:rsidR="00D708BD" w:rsidRDefault="00D708BD" w:rsidP="00D708BD">
      <w:pPr>
        <w:jc w:val="center"/>
      </w:pPr>
    </w:p>
    <w:p w14:paraId="2D61882C" w14:textId="77777777" w:rsidR="00D708BD" w:rsidRDefault="00D708BD" w:rsidP="00D708BD">
      <w:pPr>
        <w:pStyle w:val="Paragraphedeliste"/>
        <w:numPr>
          <w:ilvl w:val="0"/>
          <w:numId w:val="7"/>
        </w:numPr>
      </w:pPr>
      <w:r>
        <w:t xml:space="preserve">Obtention d’une note sur /20 qui validera l’UE 3.4 « pratique professionnelle » </w:t>
      </w:r>
    </w:p>
    <w:p w14:paraId="11B1C1D9" w14:textId="04AAB588" w:rsidR="00D708BD" w:rsidRDefault="00D708BD" w:rsidP="00D708BD">
      <w:pPr>
        <w:pStyle w:val="Paragraphedeliste"/>
        <w:numPr>
          <w:ilvl w:val="0"/>
          <w:numId w:val="7"/>
        </w:numPr>
      </w:pPr>
      <w:r>
        <w:t xml:space="preserve">Dépôt en novembre et mars sur un </w:t>
      </w:r>
      <w:r w:rsidR="00131144">
        <w:t>dispositif</w:t>
      </w:r>
      <w:r>
        <w:t xml:space="preserve"> de dépôt en ligne.</w:t>
      </w:r>
    </w:p>
    <w:p w14:paraId="6B666EB5" w14:textId="77777777" w:rsidR="00D708BD" w:rsidRDefault="00D708BD" w:rsidP="00D708BD">
      <w:pPr>
        <w:jc w:val="center"/>
      </w:pPr>
    </w:p>
    <w:p w14:paraId="2668996B" w14:textId="77777777" w:rsidR="00241D9D" w:rsidRDefault="00241D9D" w:rsidP="00241D9D">
      <w:pPr>
        <w:jc w:val="center"/>
      </w:pPr>
    </w:p>
    <w:tbl>
      <w:tblPr>
        <w:tblStyle w:val="Grilledutableau"/>
        <w:tblW w:w="0" w:type="auto"/>
        <w:jc w:val="center"/>
        <w:tblLook w:val="04A0" w:firstRow="1" w:lastRow="0" w:firstColumn="1" w:lastColumn="0" w:noHBand="0" w:noVBand="1"/>
      </w:tblPr>
      <w:tblGrid>
        <w:gridCol w:w="3867"/>
        <w:gridCol w:w="3868"/>
      </w:tblGrid>
      <w:tr w:rsidR="008A40C2" w:rsidRPr="00E1623C" w14:paraId="1403BE16" w14:textId="77777777" w:rsidTr="008A40C2">
        <w:trPr>
          <w:trHeight w:val="753"/>
          <w:jc w:val="center"/>
        </w:trPr>
        <w:tc>
          <w:tcPr>
            <w:tcW w:w="3867" w:type="dxa"/>
            <w:shd w:val="clear" w:color="auto" w:fill="4472C4" w:themeFill="accent1"/>
            <w:vAlign w:val="center"/>
          </w:tcPr>
          <w:p w14:paraId="26A8A7EB" w14:textId="77777777" w:rsidR="008A40C2" w:rsidRPr="008A40C2" w:rsidRDefault="008A40C2" w:rsidP="005D381B">
            <w:pPr>
              <w:jc w:val="center"/>
              <w:rPr>
                <w:color w:val="FFFFFF" w:themeColor="background1"/>
                <w:sz w:val="32"/>
                <w:szCs w:val="32"/>
              </w:rPr>
            </w:pPr>
            <w:r w:rsidRPr="008A40C2">
              <w:rPr>
                <w:color w:val="FFFFFF" w:themeColor="background1"/>
                <w:sz w:val="32"/>
                <w:szCs w:val="32"/>
              </w:rPr>
              <w:t>Points score</w:t>
            </w:r>
          </w:p>
        </w:tc>
        <w:tc>
          <w:tcPr>
            <w:tcW w:w="3867" w:type="dxa"/>
            <w:shd w:val="clear" w:color="auto" w:fill="4472C4" w:themeFill="accent1"/>
            <w:vAlign w:val="center"/>
          </w:tcPr>
          <w:p w14:paraId="2F3EB71E" w14:textId="77777777" w:rsidR="008A40C2" w:rsidRPr="008A40C2" w:rsidRDefault="008A40C2" w:rsidP="005D381B">
            <w:pPr>
              <w:jc w:val="center"/>
              <w:rPr>
                <w:color w:val="FFFFFF" w:themeColor="background1"/>
                <w:sz w:val="32"/>
                <w:szCs w:val="32"/>
              </w:rPr>
            </w:pPr>
            <w:r w:rsidRPr="008A40C2">
              <w:rPr>
                <w:color w:val="FFFFFF" w:themeColor="background1"/>
                <w:sz w:val="32"/>
                <w:szCs w:val="32"/>
              </w:rPr>
              <w:t>Note sur 10</w:t>
            </w:r>
          </w:p>
        </w:tc>
      </w:tr>
      <w:tr w:rsidR="008A40C2" w:rsidRPr="00E1623C" w14:paraId="5F4C7BB1" w14:textId="77777777" w:rsidTr="005D381B">
        <w:trPr>
          <w:trHeight w:val="753"/>
          <w:jc w:val="center"/>
        </w:trPr>
        <w:tc>
          <w:tcPr>
            <w:tcW w:w="3867" w:type="dxa"/>
            <w:vAlign w:val="center"/>
          </w:tcPr>
          <w:p w14:paraId="6EA010B4" w14:textId="77777777" w:rsidR="008A40C2" w:rsidRPr="00E1623C" w:rsidRDefault="008A40C2" w:rsidP="005D381B">
            <w:pPr>
              <w:jc w:val="center"/>
              <w:rPr>
                <w:sz w:val="32"/>
                <w:szCs w:val="32"/>
              </w:rPr>
            </w:pPr>
            <w:r>
              <w:rPr>
                <w:sz w:val="32"/>
                <w:szCs w:val="32"/>
              </w:rPr>
              <w:t>31</w:t>
            </w:r>
            <w:r w:rsidRPr="00E1623C">
              <w:rPr>
                <w:sz w:val="32"/>
                <w:szCs w:val="32"/>
              </w:rPr>
              <w:t xml:space="preserve"> </w:t>
            </w:r>
            <w:r>
              <w:rPr>
                <w:sz w:val="32"/>
                <w:szCs w:val="32"/>
              </w:rPr>
              <w:t>à 32</w:t>
            </w:r>
          </w:p>
        </w:tc>
        <w:tc>
          <w:tcPr>
            <w:tcW w:w="3867" w:type="dxa"/>
            <w:vAlign w:val="center"/>
          </w:tcPr>
          <w:p w14:paraId="0DADCADF" w14:textId="77777777" w:rsidR="008A40C2" w:rsidRPr="00E1623C" w:rsidRDefault="008A40C2" w:rsidP="005D381B">
            <w:pPr>
              <w:jc w:val="center"/>
              <w:rPr>
                <w:sz w:val="32"/>
                <w:szCs w:val="32"/>
              </w:rPr>
            </w:pPr>
            <w:r w:rsidRPr="00E1623C">
              <w:rPr>
                <w:sz w:val="32"/>
                <w:szCs w:val="32"/>
              </w:rPr>
              <w:t>10</w:t>
            </w:r>
          </w:p>
        </w:tc>
      </w:tr>
      <w:tr w:rsidR="008A40C2" w:rsidRPr="00E1623C" w14:paraId="67005910" w14:textId="77777777" w:rsidTr="005D381B">
        <w:trPr>
          <w:trHeight w:val="753"/>
          <w:jc w:val="center"/>
        </w:trPr>
        <w:tc>
          <w:tcPr>
            <w:tcW w:w="3867" w:type="dxa"/>
            <w:vAlign w:val="center"/>
          </w:tcPr>
          <w:p w14:paraId="1432155D" w14:textId="77777777" w:rsidR="008A40C2" w:rsidRPr="00E1623C" w:rsidRDefault="008A40C2" w:rsidP="005D381B">
            <w:pPr>
              <w:jc w:val="center"/>
              <w:rPr>
                <w:sz w:val="32"/>
                <w:szCs w:val="32"/>
              </w:rPr>
            </w:pPr>
            <w:r>
              <w:rPr>
                <w:sz w:val="32"/>
                <w:szCs w:val="32"/>
              </w:rPr>
              <w:t>23</w:t>
            </w:r>
            <w:r w:rsidRPr="00E1623C">
              <w:rPr>
                <w:sz w:val="32"/>
                <w:szCs w:val="32"/>
              </w:rPr>
              <w:t xml:space="preserve"> à </w:t>
            </w:r>
            <w:r>
              <w:rPr>
                <w:sz w:val="32"/>
                <w:szCs w:val="32"/>
              </w:rPr>
              <w:t>30</w:t>
            </w:r>
          </w:p>
        </w:tc>
        <w:tc>
          <w:tcPr>
            <w:tcW w:w="3867" w:type="dxa"/>
            <w:vAlign w:val="center"/>
          </w:tcPr>
          <w:p w14:paraId="606A3F04" w14:textId="77777777" w:rsidR="008A40C2" w:rsidRPr="00E1623C" w:rsidRDefault="008A40C2" w:rsidP="005D381B">
            <w:pPr>
              <w:jc w:val="center"/>
              <w:rPr>
                <w:sz w:val="32"/>
                <w:szCs w:val="32"/>
              </w:rPr>
            </w:pPr>
            <w:r w:rsidRPr="00E1623C">
              <w:rPr>
                <w:sz w:val="32"/>
                <w:szCs w:val="32"/>
              </w:rPr>
              <w:t>9</w:t>
            </w:r>
          </w:p>
        </w:tc>
      </w:tr>
      <w:tr w:rsidR="008A40C2" w:rsidRPr="00E1623C" w14:paraId="3A721A91" w14:textId="77777777" w:rsidTr="005D381B">
        <w:trPr>
          <w:trHeight w:val="753"/>
          <w:jc w:val="center"/>
        </w:trPr>
        <w:tc>
          <w:tcPr>
            <w:tcW w:w="3867" w:type="dxa"/>
            <w:vAlign w:val="center"/>
          </w:tcPr>
          <w:p w14:paraId="1365A823" w14:textId="77777777" w:rsidR="008A40C2" w:rsidRPr="00E1623C" w:rsidRDefault="008A40C2" w:rsidP="005D381B">
            <w:pPr>
              <w:jc w:val="center"/>
              <w:rPr>
                <w:sz w:val="32"/>
                <w:szCs w:val="32"/>
              </w:rPr>
            </w:pPr>
            <w:r w:rsidRPr="00E1623C">
              <w:rPr>
                <w:sz w:val="32"/>
                <w:szCs w:val="32"/>
              </w:rPr>
              <w:t>2</w:t>
            </w:r>
            <w:r>
              <w:rPr>
                <w:sz w:val="32"/>
                <w:szCs w:val="32"/>
              </w:rPr>
              <w:t>0</w:t>
            </w:r>
            <w:r w:rsidRPr="00E1623C">
              <w:rPr>
                <w:sz w:val="32"/>
                <w:szCs w:val="32"/>
              </w:rPr>
              <w:t xml:space="preserve"> à </w:t>
            </w:r>
            <w:r>
              <w:rPr>
                <w:sz w:val="32"/>
                <w:szCs w:val="32"/>
              </w:rPr>
              <w:t>22</w:t>
            </w:r>
          </w:p>
        </w:tc>
        <w:tc>
          <w:tcPr>
            <w:tcW w:w="3867" w:type="dxa"/>
            <w:vAlign w:val="center"/>
          </w:tcPr>
          <w:p w14:paraId="3DEFFAB7" w14:textId="77777777" w:rsidR="008A40C2" w:rsidRPr="00E1623C" w:rsidRDefault="008A40C2" w:rsidP="005D381B">
            <w:pPr>
              <w:jc w:val="center"/>
              <w:rPr>
                <w:sz w:val="32"/>
                <w:szCs w:val="32"/>
              </w:rPr>
            </w:pPr>
            <w:r w:rsidRPr="00E1623C">
              <w:rPr>
                <w:sz w:val="32"/>
                <w:szCs w:val="32"/>
              </w:rPr>
              <w:t>8</w:t>
            </w:r>
          </w:p>
        </w:tc>
      </w:tr>
      <w:tr w:rsidR="008A40C2" w:rsidRPr="00E1623C" w14:paraId="63EF2B48" w14:textId="77777777" w:rsidTr="005D381B">
        <w:trPr>
          <w:trHeight w:val="753"/>
          <w:jc w:val="center"/>
        </w:trPr>
        <w:tc>
          <w:tcPr>
            <w:tcW w:w="3867" w:type="dxa"/>
            <w:vAlign w:val="center"/>
          </w:tcPr>
          <w:p w14:paraId="46720F95" w14:textId="77777777" w:rsidR="008A40C2" w:rsidRPr="00E1623C" w:rsidRDefault="008A40C2" w:rsidP="005D381B">
            <w:pPr>
              <w:jc w:val="center"/>
              <w:rPr>
                <w:sz w:val="32"/>
                <w:szCs w:val="32"/>
              </w:rPr>
            </w:pPr>
            <w:r>
              <w:rPr>
                <w:sz w:val="32"/>
                <w:szCs w:val="32"/>
              </w:rPr>
              <w:t>16</w:t>
            </w:r>
            <w:r w:rsidRPr="00E1623C">
              <w:rPr>
                <w:sz w:val="32"/>
                <w:szCs w:val="32"/>
              </w:rPr>
              <w:t xml:space="preserve"> à </w:t>
            </w:r>
            <w:r>
              <w:rPr>
                <w:sz w:val="32"/>
                <w:szCs w:val="32"/>
              </w:rPr>
              <w:t>19</w:t>
            </w:r>
          </w:p>
        </w:tc>
        <w:tc>
          <w:tcPr>
            <w:tcW w:w="3867" w:type="dxa"/>
            <w:vAlign w:val="center"/>
          </w:tcPr>
          <w:p w14:paraId="20CC97FB" w14:textId="77777777" w:rsidR="008A40C2" w:rsidRPr="00E1623C" w:rsidRDefault="008A40C2" w:rsidP="005D381B">
            <w:pPr>
              <w:jc w:val="center"/>
              <w:rPr>
                <w:sz w:val="32"/>
                <w:szCs w:val="32"/>
              </w:rPr>
            </w:pPr>
            <w:r w:rsidRPr="00E1623C">
              <w:rPr>
                <w:sz w:val="32"/>
                <w:szCs w:val="32"/>
              </w:rPr>
              <w:t>7</w:t>
            </w:r>
          </w:p>
        </w:tc>
      </w:tr>
      <w:tr w:rsidR="008A40C2" w:rsidRPr="00E1623C" w14:paraId="7BC28CE2" w14:textId="77777777" w:rsidTr="005D381B">
        <w:trPr>
          <w:trHeight w:val="753"/>
          <w:jc w:val="center"/>
        </w:trPr>
        <w:tc>
          <w:tcPr>
            <w:tcW w:w="3867" w:type="dxa"/>
            <w:vAlign w:val="center"/>
          </w:tcPr>
          <w:p w14:paraId="695C64B6" w14:textId="77777777" w:rsidR="008A40C2" w:rsidRPr="00E1623C" w:rsidRDefault="008A40C2" w:rsidP="005D381B">
            <w:pPr>
              <w:jc w:val="center"/>
              <w:rPr>
                <w:sz w:val="32"/>
                <w:szCs w:val="32"/>
              </w:rPr>
            </w:pPr>
            <w:r>
              <w:rPr>
                <w:sz w:val="32"/>
                <w:szCs w:val="32"/>
              </w:rPr>
              <w:t>14</w:t>
            </w:r>
            <w:r w:rsidRPr="00E1623C">
              <w:rPr>
                <w:sz w:val="32"/>
                <w:szCs w:val="32"/>
              </w:rPr>
              <w:t xml:space="preserve"> à </w:t>
            </w:r>
            <w:r>
              <w:rPr>
                <w:sz w:val="32"/>
                <w:szCs w:val="32"/>
              </w:rPr>
              <w:t>15</w:t>
            </w:r>
          </w:p>
        </w:tc>
        <w:tc>
          <w:tcPr>
            <w:tcW w:w="3867" w:type="dxa"/>
            <w:vAlign w:val="center"/>
          </w:tcPr>
          <w:p w14:paraId="1890881D" w14:textId="77777777" w:rsidR="008A40C2" w:rsidRPr="00E1623C" w:rsidRDefault="008A40C2" w:rsidP="005D381B">
            <w:pPr>
              <w:jc w:val="center"/>
              <w:rPr>
                <w:sz w:val="32"/>
                <w:szCs w:val="32"/>
              </w:rPr>
            </w:pPr>
            <w:r w:rsidRPr="00E1623C">
              <w:rPr>
                <w:sz w:val="32"/>
                <w:szCs w:val="32"/>
              </w:rPr>
              <w:t>6</w:t>
            </w:r>
          </w:p>
        </w:tc>
      </w:tr>
      <w:tr w:rsidR="008A40C2" w:rsidRPr="00E1623C" w14:paraId="35129ACB" w14:textId="77777777" w:rsidTr="005D381B">
        <w:trPr>
          <w:trHeight w:val="753"/>
          <w:jc w:val="center"/>
        </w:trPr>
        <w:tc>
          <w:tcPr>
            <w:tcW w:w="3867" w:type="dxa"/>
            <w:vAlign w:val="center"/>
          </w:tcPr>
          <w:p w14:paraId="71A3BDD3" w14:textId="77777777" w:rsidR="008A40C2" w:rsidRPr="00E1623C" w:rsidRDefault="008A40C2" w:rsidP="005D381B">
            <w:pPr>
              <w:jc w:val="center"/>
              <w:rPr>
                <w:sz w:val="32"/>
                <w:szCs w:val="32"/>
              </w:rPr>
            </w:pPr>
            <w:r w:rsidRPr="00E1623C">
              <w:rPr>
                <w:sz w:val="32"/>
                <w:szCs w:val="32"/>
              </w:rPr>
              <w:t>1</w:t>
            </w:r>
            <w:r>
              <w:rPr>
                <w:sz w:val="32"/>
                <w:szCs w:val="32"/>
              </w:rPr>
              <w:t>2</w:t>
            </w:r>
            <w:r w:rsidRPr="00E1623C">
              <w:rPr>
                <w:sz w:val="32"/>
                <w:szCs w:val="32"/>
              </w:rPr>
              <w:t xml:space="preserve"> à </w:t>
            </w:r>
            <w:r>
              <w:rPr>
                <w:sz w:val="32"/>
                <w:szCs w:val="32"/>
              </w:rPr>
              <w:t>13</w:t>
            </w:r>
          </w:p>
        </w:tc>
        <w:tc>
          <w:tcPr>
            <w:tcW w:w="3867" w:type="dxa"/>
            <w:vAlign w:val="center"/>
          </w:tcPr>
          <w:p w14:paraId="31B62E15" w14:textId="77777777" w:rsidR="008A40C2" w:rsidRPr="00E1623C" w:rsidRDefault="008A40C2" w:rsidP="005D381B">
            <w:pPr>
              <w:jc w:val="center"/>
              <w:rPr>
                <w:sz w:val="32"/>
                <w:szCs w:val="32"/>
              </w:rPr>
            </w:pPr>
            <w:r w:rsidRPr="00E1623C">
              <w:rPr>
                <w:sz w:val="32"/>
                <w:szCs w:val="32"/>
              </w:rPr>
              <w:t>5</w:t>
            </w:r>
          </w:p>
        </w:tc>
      </w:tr>
      <w:tr w:rsidR="008A40C2" w:rsidRPr="00E1623C" w14:paraId="1918FEC3" w14:textId="77777777" w:rsidTr="005D381B">
        <w:trPr>
          <w:trHeight w:val="753"/>
          <w:jc w:val="center"/>
        </w:trPr>
        <w:tc>
          <w:tcPr>
            <w:tcW w:w="3867" w:type="dxa"/>
            <w:vAlign w:val="center"/>
          </w:tcPr>
          <w:p w14:paraId="25C93C4F" w14:textId="77777777" w:rsidR="008A40C2" w:rsidRPr="00E1623C" w:rsidRDefault="008A40C2" w:rsidP="005D381B">
            <w:pPr>
              <w:jc w:val="center"/>
              <w:rPr>
                <w:sz w:val="32"/>
                <w:szCs w:val="32"/>
              </w:rPr>
            </w:pPr>
            <w:r>
              <w:rPr>
                <w:sz w:val="32"/>
                <w:szCs w:val="32"/>
              </w:rPr>
              <w:t>9</w:t>
            </w:r>
            <w:r w:rsidRPr="00E1623C">
              <w:rPr>
                <w:sz w:val="32"/>
                <w:szCs w:val="32"/>
              </w:rPr>
              <w:t xml:space="preserve"> à 1</w:t>
            </w:r>
            <w:r>
              <w:rPr>
                <w:sz w:val="32"/>
                <w:szCs w:val="32"/>
              </w:rPr>
              <w:t>1</w:t>
            </w:r>
          </w:p>
        </w:tc>
        <w:tc>
          <w:tcPr>
            <w:tcW w:w="3867" w:type="dxa"/>
            <w:vAlign w:val="center"/>
          </w:tcPr>
          <w:p w14:paraId="341B5F04" w14:textId="77777777" w:rsidR="008A40C2" w:rsidRPr="00E1623C" w:rsidRDefault="008A40C2" w:rsidP="005D381B">
            <w:pPr>
              <w:jc w:val="center"/>
              <w:rPr>
                <w:sz w:val="32"/>
                <w:szCs w:val="32"/>
              </w:rPr>
            </w:pPr>
            <w:r w:rsidRPr="00E1623C">
              <w:rPr>
                <w:sz w:val="32"/>
                <w:szCs w:val="32"/>
              </w:rPr>
              <w:t>4</w:t>
            </w:r>
          </w:p>
        </w:tc>
      </w:tr>
      <w:tr w:rsidR="008A40C2" w:rsidRPr="00E1623C" w14:paraId="4C950A21" w14:textId="77777777" w:rsidTr="005D381B">
        <w:trPr>
          <w:trHeight w:val="753"/>
          <w:jc w:val="center"/>
        </w:trPr>
        <w:tc>
          <w:tcPr>
            <w:tcW w:w="3867" w:type="dxa"/>
            <w:vAlign w:val="center"/>
          </w:tcPr>
          <w:p w14:paraId="6EF23E4D" w14:textId="77777777" w:rsidR="008A40C2" w:rsidRPr="00E1623C" w:rsidRDefault="008A40C2" w:rsidP="005D381B">
            <w:pPr>
              <w:jc w:val="center"/>
              <w:rPr>
                <w:sz w:val="32"/>
                <w:szCs w:val="32"/>
              </w:rPr>
            </w:pPr>
            <w:r>
              <w:rPr>
                <w:sz w:val="32"/>
                <w:szCs w:val="32"/>
              </w:rPr>
              <w:t>8</w:t>
            </w:r>
          </w:p>
        </w:tc>
        <w:tc>
          <w:tcPr>
            <w:tcW w:w="3867" w:type="dxa"/>
            <w:vAlign w:val="center"/>
          </w:tcPr>
          <w:p w14:paraId="5E4D0A67" w14:textId="77777777" w:rsidR="008A40C2" w:rsidRPr="00E1623C" w:rsidRDefault="008A40C2" w:rsidP="005D381B">
            <w:pPr>
              <w:jc w:val="center"/>
              <w:rPr>
                <w:sz w:val="32"/>
                <w:szCs w:val="32"/>
              </w:rPr>
            </w:pPr>
            <w:r w:rsidRPr="00E1623C">
              <w:rPr>
                <w:sz w:val="32"/>
                <w:szCs w:val="32"/>
              </w:rPr>
              <w:t>3</w:t>
            </w:r>
          </w:p>
        </w:tc>
      </w:tr>
      <w:tr w:rsidR="008A40C2" w:rsidRPr="00E1623C" w14:paraId="7B18776D" w14:textId="77777777" w:rsidTr="005D381B">
        <w:trPr>
          <w:trHeight w:val="753"/>
          <w:jc w:val="center"/>
        </w:trPr>
        <w:tc>
          <w:tcPr>
            <w:tcW w:w="3867" w:type="dxa"/>
            <w:vAlign w:val="center"/>
          </w:tcPr>
          <w:p w14:paraId="0CB25F5F" w14:textId="77777777" w:rsidR="008A40C2" w:rsidRPr="00E1623C" w:rsidRDefault="008A40C2" w:rsidP="005D381B">
            <w:pPr>
              <w:jc w:val="center"/>
              <w:rPr>
                <w:sz w:val="32"/>
                <w:szCs w:val="32"/>
              </w:rPr>
            </w:pPr>
            <w:r>
              <w:rPr>
                <w:sz w:val="32"/>
                <w:szCs w:val="32"/>
              </w:rPr>
              <w:t>6</w:t>
            </w:r>
            <w:r w:rsidRPr="00E1623C">
              <w:rPr>
                <w:sz w:val="32"/>
                <w:szCs w:val="32"/>
              </w:rPr>
              <w:t xml:space="preserve"> à </w:t>
            </w:r>
            <w:r>
              <w:rPr>
                <w:sz w:val="32"/>
                <w:szCs w:val="32"/>
              </w:rPr>
              <w:t>7</w:t>
            </w:r>
          </w:p>
        </w:tc>
        <w:tc>
          <w:tcPr>
            <w:tcW w:w="3867" w:type="dxa"/>
            <w:vAlign w:val="center"/>
          </w:tcPr>
          <w:p w14:paraId="320168A6" w14:textId="77777777" w:rsidR="008A40C2" w:rsidRPr="00E1623C" w:rsidRDefault="008A40C2" w:rsidP="005D381B">
            <w:pPr>
              <w:jc w:val="center"/>
              <w:rPr>
                <w:sz w:val="32"/>
                <w:szCs w:val="32"/>
              </w:rPr>
            </w:pPr>
            <w:r w:rsidRPr="00E1623C">
              <w:rPr>
                <w:sz w:val="32"/>
                <w:szCs w:val="32"/>
              </w:rPr>
              <w:t>2</w:t>
            </w:r>
          </w:p>
        </w:tc>
      </w:tr>
      <w:tr w:rsidR="008A40C2" w:rsidRPr="00E1623C" w14:paraId="0C35C147" w14:textId="77777777" w:rsidTr="005D381B">
        <w:trPr>
          <w:trHeight w:val="753"/>
          <w:jc w:val="center"/>
        </w:trPr>
        <w:tc>
          <w:tcPr>
            <w:tcW w:w="3867" w:type="dxa"/>
            <w:vAlign w:val="center"/>
          </w:tcPr>
          <w:p w14:paraId="74AA899B" w14:textId="77777777" w:rsidR="008A40C2" w:rsidRPr="00E1623C" w:rsidRDefault="008A40C2" w:rsidP="005D381B">
            <w:pPr>
              <w:jc w:val="center"/>
              <w:rPr>
                <w:sz w:val="32"/>
                <w:szCs w:val="32"/>
              </w:rPr>
            </w:pPr>
            <w:r>
              <w:rPr>
                <w:sz w:val="32"/>
                <w:szCs w:val="32"/>
              </w:rPr>
              <w:t>3</w:t>
            </w:r>
            <w:r w:rsidRPr="00E1623C">
              <w:rPr>
                <w:sz w:val="32"/>
                <w:szCs w:val="32"/>
              </w:rPr>
              <w:t xml:space="preserve"> à </w:t>
            </w:r>
            <w:r>
              <w:rPr>
                <w:sz w:val="32"/>
                <w:szCs w:val="32"/>
              </w:rPr>
              <w:t>5</w:t>
            </w:r>
          </w:p>
        </w:tc>
        <w:tc>
          <w:tcPr>
            <w:tcW w:w="3867" w:type="dxa"/>
            <w:vAlign w:val="center"/>
          </w:tcPr>
          <w:p w14:paraId="4D6DE6A2" w14:textId="77777777" w:rsidR="008A40C2" w:rsidRPr="00E1623C" w:rsidRDefault="008A40C2" w:rsidP="005D381B">
            <w:pPr>
              <w:jc w:val="center"/>
              <w:rPr>
                <w:sz w:val="32"/>
                <w:szCs w:val="32"/>
              </w:rPr>
            </w:pPr>
            <w:r w:rsidRPr="00E1623C">
              <w:rPr>
                <w:sz w:val="32"/>
                <w:szCs w:val="32"/>
              </w:rPr>
              <w:t>1</w:t>
            </w:r>
          </w:p>
        </w:tc>
      </w:tr>
      <w:tr w:rsidR="008A40C2" w:rsidRPr="00E1623C" w14:paraId="7D849F57" w14:textId="77777777" w:rsidTr="005D381B">
        <w:trPr>
          <w:trHeight w:val="753"/>
          <w:jc w:val="center"/>
        </w:trPr>
        <w:tc>
          <w:tcPr>
            <w:tcW w:w="3867" w:type="dxa"/>
            <w:vAlign w:val="center"/>
          </w:tcPr>
          <w:p w14:paraId="05446DE7" w14:textId="77777777" w:rsidR="008A40C2" w:rsidRPr="00E1623C" w:rsidRDefault="008A40C2" w:rsidP="005D381B">
            <w:pPr>
              <w:jc w:val="center"/>
              <w:rPr>
                <w:sz w:val="32"/>
                <w:szCs w:val="32"/>
              </w:rPr>
            </w:pPr>
            <w:r w:rsidRPr="00E1623C">
              <w:rPr>
                <w:sz w:val="32"/>
                <w:szCs w:val="32"/>
              </w:rPr>
              <w:t xml:space="preserve">Moins de </w:t>
            </w:r>
            <w:r>
              <w:rPr>
                <w:sz w:val="32"/>
                <w:szCs w:val="32"/>
              </w:rPr>
              <w:t>3</w:t>
            </w:r>
          </w:p>
        </w:tc>
        <w:tc>
          <w:tcPr>
            <w:tcW w:w="3867" w:type="dxa"/>
            <w:vAlign w:val="center"/>
          </w:tcPr>
          <w:p w14:paraId="2D38F7BB" w14:textId="77777777" w:rsidR="008A40C2" w:rsidRPr="00E1623C" w:rsidRDefault="008A40C2" w:rsidP="005D381B">
            <w:pPr>
              <w:jc w:val="center"/>
              <w:rPr>
                <w:sz w:val="32"/>
                <w:szCs w:val="32"/>
              </w:rPr>
            </w:pPr>
            <w:r w:rsidRPr="00E1623C">
              <w:rPr>
                <w:sz w:val="32"/>
                <w:szCs w:val="32"/>
              </w:rPr>
              <w:t>0,5</w:t>
            </w:r>
          </w:p>
        </w:tc>
      </w:tr>
      <w:tr w:rsidR="008A40C2" w:rsidRPr="00E1623C" w14:paraId="0512EDB6" w14:textId="77777777" w:rsidTr="005D381B">
        <w:trPr>
          <w:trHeight w:val="753"/>
          <w:jc w:val="center"/>
        </w:trPr>
        <w:tc>
          <w:tcPr>
            <w:tcW w:w="7735" w:type="dxa"/>
            <w:gridSpan w:val="2"/>
            <w:vAlign w:val="center"/>
          </w:tcPr>
          <w:p w14:paraId="63E1C7B6" w14:textId="77777777" w:rsidR="008A40C2" w:rsidRPr="00E1623C" w:rsidRDefault="008A40C2" w:rsidP="005D381B">
            <w:pPr>
              <w:jc w:val="center"/>
              <w:rPr>
                <w:sz w:val="32"/>
                <w:szCs w:val="32"/>
              </w:rPr>
            </w:pPr>
            <w:r w:rsidRPr="00E1623C">
              <w:rPr>
                <w:sz w:val="32"/>
                <w:szCs w:val="32"/>
              </w:rPr>
              <w:t>Note obtenue</w:t>
            </w:r>
            <w:proofErr w:type="gramStart"/>
            <w:r w:rsidRPr="00E1623C">
              <w:rPr>
                <w:sz w:val="32"/>
                <w:szCs w:val="32"/>
              </w:rPr>
              <w:t xml:space="preserve"> ….</w:t>
            </w:r>
            <w:proofErr w:type="gramEnd"/>
            <w:r w:rsidRPr="00E1623C">
              <w:rPr>
                <w:sz w:val="32"/>
                <w:szCs w:val="32"/>
              </w:rPr>
              <w:t>./ 10</w:t>
            </w:r>
          </w:p>
          <w:p w14:paraId="67B77BBD" w14:textId="77777777" w:rsidR="008A40C2" w:rsidRPr="00E1623C" w:rsidRDefault="008A40C2" w:rsidP="005D381B">
            <w:pPr>
              <w:jc w:val="center"/>
              <w:rPr>
                <w:sz w:val="32"/>
                <w:szCs w:val="32"/>
              </w:rPr>
            </w:pPr>
            <w:r w:rsidRPr="00E1623C">
              <w:rPr>
                <w:sz w:val="32"/>
                <w:szCs w:val="32"/>
              </w:rPr>
              <w:t>X2</w:t>
            </w:r>
          </w:p>
        </w:tc>
      </w:tr>
    </w:tbl>
    <w:p w14:paraId="13371FBA" w14:textId="77777777" w:rsidR="00241D9D" w:rsidRDefault="00241D9D" w:rsidP="00241D9D">
      <w:pPr>
        <w:jc w:val="center"/>
      </w:pPr>
    </w:p>
    <w:p w14:paraId="44C8D6A5" w14:textId="77777777" w:rsidR="00241D9D" w:rsidRDefault="00241D9D" w:rsidP="00241D9D">
      <w:pPr>
        <w:jc w:val="center"/>
      </w:pPr>
    </w:p>
    <w:p w14:paraId="67DF5AFF" w14:textId="77777777" w:rsidR="00241D9D" w:rsidRDefault="00241D9D" w:rsidP="00241D9D">
      <w:pPr>
        <w:jc w:val="center"/>
      </w:pPr>
    </w:p>
    <w:p w14:paraId="7EB2C76B" w14:textId="77777777" w:rsidR="00241D9D" w:rsidRDefault="00241D9D" w:rsidP="00241D9D"/>
    <w:p w14:paraId="2B994B75" w14:textId="77777777" w:rsidR="00241D9D" w:rsidRDefault="00241D9D" w:rsidP="00241D9D"/>
    <w:p w14:paraId="32F09D73" w14:textId="77777777" w:rsidR="00241D9D" w:rsidRDefault="00241D9D" w:rsidP="00241D9D"/>
    <w:p w14:paraId="53D5055D" w14:textId="77777777" w:rsidR="00241D9D" w:rsidRDefault="00241D9D" w:rsidP="00241D9D"/>
    <w:p w14:paraId="2E3BB0A8" w14:textId="6CEB9709" w:rsidR="00241D9D" w:rsidRDefault="00241D9D" w:rsidP="00241D9D"/>
    <w:p w14:paraId="250E1A8C" w14:textId="291D4474" w:rsidR="00AC4944" w:rsidRDefault="00AC4944" w:rsidP="00241D9D"/>
    <w:p w14:paraId="62D7D694" w14:textId="0D4FCDB3" w:rsidR="00AC4944" w:rsidRDefault="00AC4944" w:rsidP="00241D9D"/>
    <w:p w14:paraId="49930F03" w14:textId="29B3CEC4" w:rsidR="00AC4944" w:rsidRDefault="00AC4944" w:rsidP="00241D9D"/>
    <w:p w14:paraId="72100586" w14:textId="6BB0DB17" w:rsidR="00AC4944" w:rsidRDefault="00AC4944" w:rsidP="00241D9D"/>
    <w:p w14:paraId="7AD1F378" w14:textId="63763502" w:rsidR="00AC4944" w:rsidRDefault="00AC4944" w:rsidP="00241D9D"/>
    <w:p w14:paraId="48DC75A7" w14:textId="4C9A5F09" w:rsidR="00AC4944" w:rsidRDefault="00AC4944" w:rsidP="00241D9D"/>
    <w:p w14:paraId="593CAE2A" w14:textId="07F26F8E" w:rsidR="00AC4944" w:rsidRDefault="00AC4944" w:rsidP="00241D9D"/>
    <w:p w14:paraId="7AAE5C72" w14:textId="0E1D74A8" w:rsidR="00AC4944" w:rsidRDefault="00AC4944" w:rsidP="00241D9D"/>
    <w:p w14:paraId="1B111299" w14:textId="79032895" w:rsidR="00AC4944" w:rsidRDefault="00AC4944" w:rsidP="00241D9D"/>
    <w:p w14:paraId="0938D464" w14:textId="6438C855" w:rsidR="00AC4944" w:rsidRDefault="00AC4944" w:rsidP="00241D9D"/>
    <w:p w14:paraId="716A5412" w14:textId="172825A9" w:rsidR="00AC4944" w:rsidRDefault="00AC4944" w:rsidP="00241D9D"/>
    <w:p w14:paraId="7A398641" w14:textId="0BE05EDB" w:rsidR="00AC4944" w:rsidRDefault="00AC4944" w:rsidP="00241D9D"/>
    <w:p w14:paraId="39A3B91F" w14:textId="5901B1A0" w:rsidR="00AC4944" w:rsidRDefault="00AC4944" w:rsidP="00241D9D"/>
    <w:p w14:paraId="31083F63" w14:textId="247480E6" w:rsidR="00AC4944" w:rsidRDefault="00AC4944" w:rsidP="00241D9D"/>
    <w:p w14:paraId="2481B96B" w14:textId="1FB30AC0" w:rsidR="00AC4944" w:rsidRDefault="00AC4944" w:rsidP="00241D9D"/>
    <w:p w14:paraId="32B0292A" w14:textId="2B27F9B0" w:rsidR="00AC4944" w:rsidRDefault="00AC4944" w:rsidP="00241D9D"/>
    <w:p w14:paraId="37A2AF14" w14:textId="77235972" w:rsidR="00AC4944" w:rsidRDefault="00AC4944" w:rsidP="00241D9D"/>
    <w:p w14:paraId="222B59AF" w14:textId="741C5E5F" w:rsidR="00AC4944" w:rsidRDefault="00AC4944" w:rsidP="00241D9D"/>
    <w:p w14:paraId="7F5D4D81" w14:textId="39735CC1" w:rsidR="00AC4944" w:rsidRDefault="00AC4944" w:rsidP="00241D9D"/>
    <w:p w14:paraId="19BA1A94" w14:textId="139A57AA" w:rsidR="00AC4944" w:rsidRDefault="00AC4944" w:rsidP="00241D9D"/>
    <w:p w14:paraId="5927BFA6" w14:textId="64F02D2D" w:rsidR="00AC4944" w:rsidRDefault="00AC4944" w:rsidP="00241D9D"/>
    <w:p w14:paraId="6D020A6F" w14:textId="02574488" w:rsidR="00AC4944" w:rsidRDefault="00AC4944" w:rsidP="00241D9D"/>
    <w:p w14:paraId="3280AB3A" w14:textId="77777777" w:rsidR="00AC4944" w:rsidRDefault="00AC4944" w:rsidP="00AC4944">
      <w:r>
        <w:rPr>
          <w:rFonts w:ascii="Arial" w:hAnsi="Arial" w:cs="Arial"/>
          <w:b/>
          <w:noProof/>
          <w:sz w:val="28"/>
          <w:szCs w:val="28"/>
        </w:rPr>
        <w:drawing>
          <wp:anchor distT="0" distB="0" distL="114300" distR="114300" simplePos="0" relativeHeight="251674624" behindDoc="0" locked="0" layoutInCell="1" allowOverlap="1" wp14:anchorId="79BBCE36" wp14:editId="34E2DCA9">
            <wp:simplePos x="0" y="0"/>
            <wp:positionH relativeFrom="column">
              <wp:posOffset>7560733</wp:posOffset>
            </wp:positionH>
            <wp:positionV relativeFrom="paragraph">
              <wp:posOffset>14605</wp:posOffset>
            </wp:positionV>
            <wp:extent cx="2022144" cy="58398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0350" cy="5921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E3820B9" wp14:editId="4A4C5789">
            <wp:extent cx="1481667" cy="791633"/>
            <wp:effectExtent l="0" t="0" r="4445"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1558497" cy="832682"/>
                    </a:xfrm>
                    <a:prstGeom prst="rect">
                      <a:avLst/>
                    </a:prstGeom>
                    <a:noFill/>
                    <a:ln>
                      <a:noFill/>
                      <a:prstDash/>
                    </a:ln>
                  </pic:spPr>
                </pic:pic>
              </a:graphicData>
            </a:graphic>
          </wp:inline>
        </w:drawing>
      </w:r>
    </w:p>
    <w:p w14:paraId="0D359D06" w14:textId="77777777" w:rsidR="00AC4944" w:rsidRDefault="00AC4944" w:rsidP="00AC4944">
      <w:pPr>
        <w:ind w:left="120" w:right="-20"/>
      </w:pPr>
    </w:p>
    <w:p w14:paraId="5CD5B78F" w14:textId="77777777" w:rsidR="00AC4944" w:rsidRDefault="00AC4944" w:rsidP="00AC4944">
      <w:pPr>
        <w:spacing w:line="200" w:lineRule="exact"/>
        <w:rPr>
          <w:sz w:val="20"/>
          <w:szCs w:val="20"/>
        </w:rPr>
      </w:pPr>
    </w:p>
    <w:p w14:paraId="0DEFD4A0" w14:textId="77777777" w:rsidR="00AC4944" w:rsidRDefault="00AC4944" w:rsidP="00AC4944">
      <w:pPr>
        <w:spacing w:line="200" w:lineRule="exact"/>
        <w:rPr>
          <w:sz w:val="20"/>
          <w:szCs w:val="20"/>
        </w:rPr>
      </w:pPr>
    </w:p>
    <w:p w14:paraId="44BCB246" w14:textId="77777777" w:rsidR="00AC4944" w:rsidRDefault="00AC4944" w:rsidP="00AC4944">
      <w:pPr>
        <w:spacing w:line="200" w:lineRule="exact"/>
        <w:rPr>
          <w:sz w:val="20"/>
          <w:szCs w:val="20"/>
        </w:rPr>
      </w:pPr>
    </w:p>
    <w:p w14:paraId="3BAF6BD4" w14:textId="3025F64B" w:rsidR="00774B27" w:rsidRDefault="00774B27" w:rsidP="00774B27">
      <w:pPr>
        <w:spacing w:before="29"/>
        <w:ind w:left="4111" w:right="4557"/>
        <w:jc w:val="center"/>
      </w:pPr>
      <w:r>
        <w:rPr>
          <w:rFonts w:ascii="Times New Roman" w:eastAsia="Times New Roman" w:hAnsi="Times New Roman"/>
          <w:b/>
          <w:bCs/>
        </w:rPr>
        <w:t>DI</w:t>
      </w:r>
      <w:r>
        <w:rPr>
          <w:rFonts w:ascii="Times New Roman" w:eastAsia="Times New Roman" w:hAnsi="Times New Roman"/>
          <w:b/>
          <w:bCs/>
          <w:spacing w:val="1"/>
        </w:rPr>
        <w:t>S</w:t>
      </w:r>
      <w:r>
        <w:rPr>
          <w:rFonts w:ascii="Times New Roman" w:eastAsia="Times New Roman" w:hAnsi="Times New Roman"/>
          <w:b/>
          <w:bCs/>
          <w:spacing w:val="-3"/>
        </w:rPr>
        <w:t>P</w:t>
      </w:r>
      <w:r>
        <w:rPr>
          <w:rFonts w:ascii="Times New Roman" w:eastAsia="Times New Roman" w:hAnsi="Times New Roman"/>
          <w:b/>
          <w:bCs/>
          <w:spacing w:val="1"/>
        </w:rPr>
        <w:t>OS</w:t>
      </w:r>
      <w:r>
        <w:rPr>
          <w:rFonts w:ascii="Times New Roman" w:eastAsia="Times New Roman" w:hAnsi="Times New Roman"/>
          <w:b/>
          <w:bCs/>
        </w:rPr>
        <w:t>I</w:t>
      </w:r>
      <w:r>
        <w:rPr>
          <w:rFonts w:ascii="Times New Roman" w:eastAsia="Times New Roman" w:hAnsi="Times New Roman"/>
          <w:b/>
          <w:bCs/>
          <w:spacing w:val="1"/>
        </w:rPr>
        <w:t>T</w:t>
      </w:r>
      <w:r>
        <w:rPr>
          <w:rFonts w:ascii="Times New Roman" w:eastAsia="Times New Roman" w:hAnsi="Times New Roman"/>
          <w:b/>
          <w:bCs/>
        </w:rPr>
        <w:t>IF</w:t>
      </w:r>
      <w:r>
        <w:rPr>
          <w:rFonts w:ascii="Times New Roman" w:eastAsia="Times New Roman" w:hAnsi="Times New Roman"/>
          <w:b/>
          <w:bCs/>
          <w:spacing w:val="-9"/>
        </w:rPr>
        <w:t xml:space="preserve"> </w:t>
      </w:r>
      <w:r>
        <w:rPr>
          <w:rFonts w:ascii="Times New Roman" w:eastAsia="Times New Roman" w:hAnsi="Times New Roman"/>
          <w:b/>
          <w:bCs/>
        </w:rPr>
        <w:t>D</w:t>
      </w:r>
      <w:r>
        <w:rPr>
          <w:rFonts w:ascii="Times New Roman" w:eastAsia="Times New Roman" w:hAnsi="Times New Roman"/>
          <w:b/>
          <w:bCs/>
          <w:spacing w:val="-1"/>
        </w:rPr>
        <w:t>’</w:t>
      </w:r>
      <w:r>
        <w:rPr>
          <w:rFonts w:ascii="Times New Roman" w:eastAsia="Times New Roman" w:hAnsi="Times New Roman"/>
          <w:b/>
          <w:bCs/>
        </w:rPr>
        <w:t xml:space="preserve">AIDE </w:t>
      </w:r>
      <w:r>
        <w:rPr>
          <w:rFonts w:ascii="Times New Roman" w:eastAsia="Times New Roman" w:hAnsi="Times New Roman"/>
          <w:b/>
          <w:bCs/>
        </w:rPr>
        <w:t>Étudiant</w:t>
      </w:r>
      <w:r>
        <w:rPr>
          <w:rFonts w:ascii="Times New Roman" w:eastAsia="Times New Roman" w:hAnsi="Times New Roman"/>
          <w:b/>
          <w:bCs/>
        </w:rPr>
        <w:t xml:space="preserve"> Contractuel Alternant M2</w:t>
      </w:r>
    </w:p>
    <w:p w14:paraId="53C86C9F" w14:textId="77777777" w:rsidR="00774B27" w:rsidRDefault="00774B27" w:rsidP="00774B27">
      <w:pPr>
        <w:spacing w:line="120" w:lineRule="exact"/>
        <w:rPr>
          <w:sz w:val="12"/>
          <w:szCs w:val="12"/>
        </w:rPr>
      </w:pPr>
    </w:p>
    <w:p w14:paraId="4AFBE9FA" w14:textId="77777777" w:rsidR="00774B27" w:rsidRDefault="00774B27" w:rsidP="00774B27">
      <w:pPr>
        <w:spacing w:line="200" w:lineRule="exact"/>
        <w:rPr>
          <w:sz w:val="20"/>
          <w:szCs w:val="20"/>
        </w:rPr>
      </w:pPr>
    </w:p>
    <w:p w14:paraId="3D4BE9F9" w14:textId="77777777" w:rsidR="00774B27" w:rsidRDefault="00774B27" w:rsidP="00774B27">
      <w:pPr>
        <w:spacing w:line="200" w:lineRule="exact"/>
        <w:rPr>
          <w:sz w:val="20"/>
          <w:szCs w:val="20"/>
        </w:rPr>
      </w:pPr>
    </w:p>
    <w:tbl>
      <w:tblPr>
        <w:tblW w:w="14454" w:type="dxa"/>
        <w:tblInd w:w="281" w:type="dxa"/>
        <w:tblLayout w:type="fixed"/>
        <w:tblCellMar>
          <w:left w:w="10" w:type="dxa"/>
          <w:right w:w="10" w:type="dxa"/>
        </w:tblCellMar>
        <w:tblLook w:val="0000" w:firstRow="0" w:lastRow="0" w:firstColumn="0" w:lastColumn="0" w:noHBand="0" w:noVBand="0"/>
      </w:tblPr>
      <w:tblGrid>
        <w:gridCol w:w="7308"/>
        <w:gridCol w:w="7146"/>
      </w:tblGrid>
      <w:tr w:rsidR="00774B27" w14:paraId="593A6CC0" w14:textId="77777777" w:rsidTr="00774B27">
        <w:tblPrEx>
          <w:tblCellMar>
            <w:top w:w="0" w:type="dxa"/>
            <w:bottom w:w="0" w:type="dxa"/>
          </w:tblCellMar>
        </w:tblPrEx>
        <w:trPr>
          <w:trHeight w:hRule="exact" w:val="5368"/>
        </w:trPr>
        <w:tc>
          <w:tcPr>
            <w:tcW w:w="7308" w:type="dxa"/>
            <w:tcBorders>
              <w:top w:val="single" w:sz="6" w:space="0" w:color="000008"/>
              <w:left w:val="single" w:sz="6" w:space="0" w:color="000008"/>
              <w:right w:val="single" w:sz="6" w:space="0" w:color="000008"/>
            </w:tcBorders>
            <w:shd w:val="clear" w:color="auto" w:fill="auto"/>
            <w:tcMar>
              <w:top w:w="0" w:type="dxa"/>
              <w:left w:w="0" w:type="dxa"/>
              <w:bottom w:w="0" w:type="dxa"/>
              <w:right w:w="0" w:type="dxa"/>
            </w:tcMar>
          </w:tcPr>
          <w:p w14:paraId="245BBA3E" w14:textId="77777777" w:rsidR="00774B27" w:rsidRDefault="00774B27" w:rsidP="005D381B">
            <w:pPr>
              <w:spacing w:line="100" w:lineRule="exact"/>
              <w:rPr>
                <w:sz w:val="20"/>
                <w:szCs w:val="20"/>
              </w:rPr>
            </w:pPr>
          </w:p>
          <w:p w14:paraId="6E04AC9F" w14:textId="77777777" w:rsidR="00774B27" w:rsidRDefault="00774B27" w:rsidP="005D381B">
            <w:pPr>
              <w:tabs>
                <w:tab w:val="left" w:pos="3900"/>
              </w:tabs>
              <w:ind w:left="57" w:right="-20"/>
            </w:pPr>
            <w:proofErr w:type="gramStart"/>
            <w:r>
              <w:rPr>
                <w:rFonts w:ascii="Times New Roman" w:eastAsia="Times New Roman" w:hAnsi="Times New Roman"/>
                <w:b/>
                <w:bCs/>
              </w:rPr>
              <w:t>D</w:t>
            </w:r>
            <w:r>
              <w:rPr>
                <w:rFonts w:ascii="Times New Roman" w:eastAsia="Times New Roman" w:hAnsi="Times New Roman"/>
                <w:b/>
                <w:bCs/>
                <w:spacing w:val="1"/>
              </w:rPr>
              <w:t>at</w:t>
            </w:r>
            <w:r>
              <w:rPr>
                <w:rFonts w:ascii="Times New Roman" w:eastAsia="Times New Roman" w:hAnsi="Times New Roman"/>
                <w:b/>
                <w:bCs/>
              </w:rPr>
              <w:t>e</w:t>
            </w:r>
            <w:r>
              <w:rPr>
                <w:rFonts w:ascii="Times New Roman" w:eastAsia="Times New Roman" w:hAnsi="Times New Roman"/>
                <w:b/>
                <w:bCs/>
                <w:spacing w:val="-3"/>
              </w:rPr>
              <w:t>:</w:t>
            </w:r>
            <w:proofErr w:type="gramEnd"/>
            <w:r>
              <w:rPr>
                <w:rFonts w:ascii="Times New Roman" w:eastAsia="Times New Roman" w:hAnsi="Times New Roman"/>
                <w:b/>
                <w:bCs/>
              </w:rPr>
              <w:t xml:space="preserve"> …</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rPr>
              <w:t xml:space="preserve">. </w:t>
            </w:r>
            <w:r>
              <w:rPr>
                <w:rFonts w:ascii="Times New Roman" w:eastAsia="Times New Roman" w:hAnsi="Times New Roman"/>
                <w:b/>
                <w:bCs/>
                <w:spacing w:val="42"/>
              </w:rPr>
              <w:t xml:space="preserve"> </w:t>
            </w:r>
            <w:proofErr w:type="gramStart"/>
            <w:r>
              <w:rPr>
                <w:rFonts w:ascii="Times New Roman" w:eastAsia="Times New Roman" w:hAnsi="Times New Roman"/>
                <w:b/>
                <w:bCs/>
                <w:w w:val="99"/>
              </w:rPr>
              <w:t>Di</w:t>
            </w:r>
            <w:r>
              <w:rPr>
                <w:rFonts w:ascii="Times New Roman" w:eastAsia="Times New Roman" w:hAnsi="Times New Roman"/>
                <w:b/>
                <w:bCs/>
                <w:spacing w:val="-1"/>
                <w:w w:val="99"/>
              </w:rPr>
              <w:t>s</w:t>
            </w:r>
            <w:r>
              <w:rPr>
                <w:rFonts w:ascii="Times New Roman" w:eastAsia="Times New Roman" w:hAnsi="Times New Roman"/>
                <w:b/>
                <w:bCs/>
                <w:w w:val="99"/>
              </w:rPr>
              <w:t>cipline</w:t>
            </w:r>
            <w:r>
              <w:rPr>
                <w:rFonts w:ascii="Times New Roman" w:eastAsia="Times New Roman" w:hAnsi="Times New Roman"/>
                <w:b/>
                <w:bCs/>
                <w:spacing w:val="-23"/>
              </w:rPr>
              <w:t>:</w:t>
            </w:r>
            <w:proofErr w:type="gramEnd"/>
            <w:r>
              <w:rPr>
                <w:rFonts w:ascii="Times New Roman" w:eastAsia="Times New Roman" w:hAnsi="Times New Roman"/>
                <w:b/>
                <w:bCs/>
                <w:spacing w:val="10"/>
              </w:rPr>
              <w:t xml:space="preserve"> </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position w:val="3"/>
              </w:rPr>
              <w:t xml:space="preserve"> </w:t>
            </w:r>
          </w:p>
          <w:p w14:paraId="445F3045" w14:textId="77777777" w:rsidR="00774B27" w:rsidRDefault="00774B27" w:rsidP="005D381B">
            <w:pPr>
              <w:spacing w:before="13" w:line="280" w:lineRule="exact"/>
              <w:rPr>
                <w:rFonts w:ascii="Times New Roman" w:hAnsi="Times New Roman"/>
              </w:rPr>
            </w:pPr>
          </w:p>
          <w:p w14:paraId="12CB9F1C" w14:textId="77777777" w:rsidR="00774B27" w:rsidRDefault="00774B27" w:rsidP="005D381B">
            <w:pPr>
              <w:ind w:left="57"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rPr>
              <w:t>et</w:t>
            </w:r>
            <w:r>
              <w:rPr>
                <w:rFonts w:ascii="Times New Roman" w:eastAsia="Times New Roman" w:hAnsi="Times New Roman"/>
                <w:b/>
                <w:bCs/>
                <w:spacing w:val="-1"/>
              </w:rPr>
              <w:t xml:space="preserve"> </w:t>
            </w:r>
            <w:r>
              <w:rPr>
                <w:rFonts w:ascii="Times New Roman" w:eastAsia="Times New Roman" w:hAnsi="Times New Roman"/>
                <w:b/>
                <w:bCs/>
              </w:rPr>
              <w:t>prén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7"/>
              </w:rPr>
              <w:t xml:space="preserve"> </w:t>
            </w:r>
            <w:r>
              <w:rPr>
                <w:rFonts w:ascii="Times New Roman" w:eastAsia="Times New Roman" w:hAnsi="Times New Roman"/>
                <w:b/>
                <w:bCs/>
              </w:rPr>
              <w:t>du</w:t>
            </w:r>
            <w:r>
              <w:rPr>
                <w:rFonts w:ascii="Times New Roman" w:eastAsia="Times New Roman" w:hAnsi="Times New Roman"/>
                <w:b/>
                <w:bCs/>
                <w:spacing w:val="-2"/>
              </w:rPr>
              <w:t xml:space="preserve"> </w:t>
            </w:r>
            <w:proofErr w:type="gramStart"/>
            <w:r>
              <w:rPr>
                <w:rFonts w:ascii="Times New Roman" w:eastAsia="Times New Roman" w:hAnsi="Times New Roman"/>
                <w:b/>
                <w:bCs/>
                <w:spacing w:val="-1"/>
              </w:rPr>
              <w:t>s</w:t>
            </w:r>
            <w:r>
              <w:rPr>
                <w:rFonts w:ascii="Times New Roman" w:eastAsia="Times New Roman" w:hAnsi="Times New Roman"/>
                <w:b/>
                <w:bCs/>
                <w:spacing w:val="1"/>
              </w:rPr>
              <w:t>tag</w:t>
            </w:r>
            <w:r>
              <w:rPr>
                <w:rFonts w:ascii="Times New Roman" w:eastAsia="Times New Roman" w:hAnsi="Times New Roman"/>
                <w:b/>
                <w:bCs/>
              </w:rPr>
              <w:t>i</w:t>
            </w:r>
            <w:r>
              <w:rPr>
                <w:rFonts w:ascii="Times New Roman" w:eastAsia="Times New Roman" w:hAnsi="Times New Roman"/>
                <w:b/>
                <w:bCs/>
                <w:spacing w:val="1"/>
              </w:rPr>
              <w:t>a</w:t>
            </w:r>
            <w:r>
              <w:rPr>
                <w:rFonts w:ascii="Times New Roman" w:eastAsia="Times New Roman" w:hAnsi="Times New Roman"/>
                <w:b/>
                <w:bCs/>
              </w:rPr>
              <w:t>ire</w:t>
            </w:r>
            <w:r>
              <w:rPr>
                <w:rFonts w:ascii="Times New Roman" w:eastAsia="Times New Roman" w:hAnsi="Times New Roman"/>
                <w:b/>
                <w:bCs/>
                <w:spacing w:val="-6"/>
              </w:rPr>
              <w:t>:</w:t>
            </w:r>
            <w:proofErr w:type="gramEnd"/>
            <w:r>
              <w:rPr>
                <w:rFonts w:ascii="Times New Roman" w:eastAsia="Times New Roman" w:hAnsi="Times New Roman"/>
                <w:b/>
                <w:bCs/>
                <w:spacing w:val="-6"/>
              </w:rPr>
              <w:t xml:space="preserve"> </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p>
          <w:p w14:paraId="28A3B90F" w14:textId="77777777" w:rsidR="00774B27" w:rsidRDefault="00774B27" w:rsidP="005D381B">
            <w:pPr>
              <w:spacing w:line="100" w:lineRule="exact"/>
              <w:rPr>
                <w:rFonts w:ascii="Times New Roman" w:hAnsi="Times New Roman"/>
              </w:rPr>
            </w:pPr>
          </w:p>
          <w:p w14:paraId="2BFF3DA8" w14:textId="77777777" w:rsidR="00774B27" w:rsidRDefault="00774B27" w:rsidP="005D381B">
            <w:pPr>
              <w:ind w:left="57" w:right="-20"/>
            </w:pP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p>
          <w:p w14:paraId="79ED1B43" w14:textId="77777777" w:rsidR="00774B27" w:rsidRDefault="00774B27" w:rsidP="005D381B">
            <w:pPr>
              <w:spacing w:before="16" w:line="280" w:lineRule="exact"/>
              <w:rPr>
                <w:rFonts w:ascii="Times New Roman" w:hAnsi="Times New Roman"/>
              </w:rPr>
            </w:pPr>
          </w:p>
          <w:p w14:paraId="183BD340" w14:textId="77777777" w:rsidR="00774B27" w:rsidRDefault="00774B27" w:rsidP="005D381B">
            <w:pPr>
              <w:ind w:left="57"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spacing w:val="2"/>
              </w:rPr>
              <w:t>d</w:t>
            </w:r>
            <w:r>
              <w:rPr>
                <w:rFonts w:ascii="Times New Roman" w:eastAsia="Times New Roman" w:hAnsi="Times New Roman"/>
                <w:b/>
                <w:bCs/>
              </w:rPr>
              <w:t>u</w:t>
            </w:r>
            <w:r>
              <w:rPr>
                <w:rFonts w:ascii="Times New Roman" w:eastAsia="Times New Roman" w:hAnsi="Times New Roman"/>
                <w:b/>
                <w:bCs/>
                <w:spacing w:val="-2"/>
              </w:rPr>
              <w:t xml:space="preserve"> </w:t>
            </w:r>
            <w:proofErr w:type="gramStart"/>
            <w:r>
              <w:rPr>
                <w:rFonts w:ascii="Times New Roman" w:eastAsia="Times New Roman" w:hAnsi="Times New Roman"/>
                <w:b/>
                <w:bCs/>
                <w:spacing w:val="1"/>
              </w:rPr>
              <w:t>t</w:t>
            </w:r>
            <w:r>
              <w:rPr>
                <w:rFonts w:ascii="Times New Roman" w:eastAsia="Times New Roman" w:hAnsi="Times New Roman"/>
                <w:b/>
                <w:bCs/>
              </w:rPr>
              <w:t>u</w:t>
            </w:r>
            <w:r>
              <w:rPr>
                <w:rFonts w:ascii="Times New Roman" w:eastAsia="Times New Roman" w:hAnsi="Times New Roman"/>
                <w:b/>
                <w:bCs/>
                <w:spacing w:val="1"/>
              </w:rPr>
              <w:t>t</w:t>
            </w:r>
            <w:r>
              <w:rPr>
                <w:rFonts w:ascii="Times New Roman" w:eastAsia="Times New Roman" w:hAnsi="Times New Roman"/>
                <w:b/>
                <w:bCs/>
              </w:rPr>
              <w:t>eur</w:t>
            </w:r>
            <w:r>
              <w:rPr>
                <w:rFonts w:ascii="Times New Roman" w:eastAsia="Times New Roman" w:hAnsi="Times New Roman"/>
                <w:b/>
                <w:bCs/>
                <w:w w:val="99"/>
              </w:rPr>
              <w:t>:</w:t>
            </w:r>
            <w:proofErr w:type="gramEnd"/>
            <w:r>
              <w:rPr>
                <w:rFonts w:ascii="Times New Roman" w:eastAsia="Times New Roman" w:hAnsi="Times New Roman"/>
                <w:b/>
                <w:bCs/>
                <w:spacing w:val="-22"/>
              </w:rPr>
              <w:t xml:space="preserve"> </w:t>
            </w:r>
            <w:r>
              <w:rPr>
                <w:rFonts w:ascii="Times New Roman" w:eastAsia="Times New Roman" w:hAnsi="Times New Roman"/>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p>
        </w:tc>
        <w:tc>
          <w:tcPr>
            <w:tcW w:w="7146" w:type="dxa"/>
            <w:tcBorders>
              <w:top w:val="single" w:sz="6" w:space="0" w:color="000008"/>
              <w:left w:val="single" w:sz="6" w:space="0" w:color="000008"/>
              <w:right w:val="single" w:sz="6" w:space="0" w:color="000008"/>
            </w:tcBorders>
            <w:shd w:val="clear" w:color="auto" w:fill="auto"/>
            <w:tcMar>
              <w:top w:w="0" w:type="dxa"/>
              <w:left w:w="0" w:type="dxa"/>
              <w:bottom w:w="0" w:type="dxa"/>
              <w:right w:w="0" w:type="dxa"/>
            </w:tcMar>
          </w:tcPr>
          <w:p w14:paraId="4A24061B" w14:textId="77777777" w:rsidR="00774B27" w:rsidRDefault="00774B27" w:rsidP="005D381B">
            <w:pPr>
              <w:spacing w:before="42"/>
              <w:ind w:left="49" w:right="-20"/>
            </w:pPr>
            <w:proofErr w:type="gramStart"/>
            <w:r>
              <w:rPr>
                <w:rFonts w:ascii="Times New Roman" w:eastAsia="Times New Roman" w:hAnsi="Times New Roman"/>
                <w:b/>
                <w:bCs/>
                <w:spacing w:val="-1"/>
              </w:rPr>
              <w:t>ETABLISSEMENT:…</w:t>
            </w:r>
            <w:proofErr w:type="gramEnd"/>
            <w:r>
              <w:rPr>
                <w:rFonts w:ascii="Times New Roman" w:eastAsia="Times New Roman" w:hAnsi="Times New Roman"/>
                <w:b/>
                <w:bCs/>
                <w:spacing w:val="-1"/>
              </w:rPr>
              <w:t>……………………………</w:t>
            </w:r>
            <w:r>
              <w:rPr>
                <w:rFonts w:ascii="Times New Roman" w:eastAsia="Times New Roman" w:hAnsi="Times New Roman"/>
                <w:b/>
                <w:bCs/>
                <w:spacing w:val="-17"/>
              </w:rPr>
              <w:t>..</w:t>
            </w:r>
          </w:p>
          <w:p w14:paraId="630B1B10" w14:textId="77777777" w:rsidR="00774B27" w:rsidRDefault="00774B27" w:rsidP="005D381B">
            <w:pPr>
              <w:spacing w:line="100" w:lineRule="exact"/>
            </w:pPr>
          </w:p>
          <w:p w14:paraId="3C1A2C2D" w14:textId="77777777" w:rsidR="00774B27" w:rsidRDefault="00774B27" w:rsidP="005D381B">
            <w:pPr>
              <w:spacing w:line="200" w:lineRule="exact"/>
            </w:pPr>
          </w:p>
          <w:p w14:paraId="531D7B62" w14:textId="77777777" w:rsidR="00774B27" w:rsidRDefault="00774B27" w:rsidP="005D381B">
            <w:pPr>
              <w:spacing w:line="542" w:lineRule="auto"/>
              <w:ind w:left="109" w:right="234"/>
            </w:pPr>
            <w:r>
              <w:rPr>
                <w:rFonts w:ascii="Times New Roman" w:eastAsia="Times New Roman" w:hAnsi="Times New Roman"/>
                <w:b/>
                <w:bCs/>
              </w:rPr>
              <w:t>Adre</w:t>
            </w:r>
            <w:r>
              <w:rPr>
                <w:rFonts w:ascii="Times New Roman" w:eastAsia="Times New Roman" w:hAnsi="Times New Roman"/>
                <w:b/>
                <w:bCs/>
                <w:spacing w:val="-1"/>
              </w:rPr>
              <w:t>ss</w:t>
            </w:r>
            <w:r>
              <w:rPr>
                <w:rFonts w:ascii="Times New Roman" w:eastAsia="Times New Roman" w:hAnsi="Times New Roman"/>
                <w:b/>
                <w:bCs/>
              </w:rPr>
              <w:t>e</w:t>
            </w:r>
            <w:r>
              <w:rPr>
                <w:rFonts w:ascii="Times New Roman" w:eastAsia="Times New Roman" w:hAnsi="Times New Roman"/>
                <w:b/>
                <w:bCs/>
                <w:spacing w:val="-1"/>
              </w:rPr>
              <w:t xml:space="preserve"> </w:t>
            </w:r>
            <w:proofErr w:type="gramStart"/>
            <w:r>
              <w:rPr>
                <w:rFonts w:ascii="Times New Roman" w:eastAsia="Times New Roman" w:hAnsi="Times New Roman"/>
                <w:b/>
                <w:bCs/>
                <w:spacing w:val="-5"/>
              </w:rPr>
              <w:t>m</w:t>
            </w:r>
            <w:r>
              <w:rPr>
                <w:rFonts w:ascii="Times New Roman" w:eastAsia="Times New Roman" w:hAnsi="Times New Roman"/>
                <w:b/>
                <w:bCs/>
                <w:spacing w:val="1"/>
              </w:rPr>
              <w:t>è</w:t>
            </w:r>
            <w:r>
              <w:rPr>
                <w:rFonts w:ascii="Times New Roman" w:eastAsia="Times New Roman" w:hAnsi="Times New Roman"/>
                <w:b/>
                <w:bCs/>
              </w:rPr>
              <w:t>l</w:t>
            </w:r>
            <w:r>
              <w:rPr>
                <w:rFonts w:ascii="Times New Roman" w:eastAsia="Times New Roman" w:hAnsi="Times New Roman"/>
                <w:b/>
                <w:bCs/>
                <w:spacing w:val="1"/>
              </w:rPr>
              <w:t>:</w:t>
            </w:r>
            <w:r>
              <w:rPr>
                <w:rFonts w:ascii="Times New Roman" w:eastAsia="Times New Roman" w:hAnsi="Times New Roman"/>
                <w:b/>
                <w:bCs/>
              </w:rPr>
              <w:t>…</w:t>
            </w:r>
            <w:proofErr w:type="gramEnd"/>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 xml:space="preserve">…… </w:t>
            </w:r>
            <w:proofErr w:type="gramStart"/>
            <w:r>
              <w:rPr>
                <w:rFonts w:ascii="Times New Roman" w:eastAsia="Times New Roman" w:hAnsi="Times New Roman"/>
                <w:b/>
                <w:bCs/>
                <w:spacing w:val="-1"/>
              </w:rPr>
              <w:t>T</w:t>
            </w:r>
            <w:r>
              <w:rPr>
                <w:rFonts w:ascii="Times New Roman" w:eastAsia="Times New Roman" w:hAnsi="Times New Roman"/>
                <w:b/>
                <w:bCs/>
              </w:rPr>
              <w:t>el</w:t>
            </w:r>
            <w:r>
              <w:rPr>
                <w:rFonts w:ascii="Times New Roman" w:eastAsia="Times New Roman" w:hAnsi="Times New Roman"/>
                <w:b/>
                <w:bCs/>
                <w:spacing w:val="1"/>
              </w:rPr>
              <w:t>:</w:t>
            </w:r>
            <w:r>
              <w:rPr>
                <w:rFonts w:ascii="Times New Roman" w:eastAsia="Times New Roman" w:hAnsi="Times New Roman"/>
                <w:b/>
                <w:bCs/>
              </w:rPr>
              <w:t>…</w:t>
            </w:r>
            <w:proofErr w:type="gramEnd"/>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p>
          <w:p w14:paraId="2D1351EB" w14:textId="77777777" w:rsidR="00774B27" w:rsidRDefault="00774B27" w:rsidP="005D381B">
            <w:pPr>
              <w:spacing w:before="13"/>
              <w:ind w:left="109"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spacing w:val="2"/>
              </w:rPr>
              <w:t>d</w:t>
            </w:r>
            <w:r>
              <w:rPr>
                <w:rFonts w:ascii="Times New Roman" w:eastAsia="Times New Roman" w:hAnsi="Times New Roman"/>
                <w:b/>
                <w:bCs/>
              </w:rPr>
              <w:t>u</w:t>
            </w:r>
            <w:r>
              <w:rPr>
                <w:rFonts w:ascii="Times New Roman" w:eastAsia="Times New Roman" w:hAnsi="Times New Roman"/>
                <w:b/>
                <w:bCs/>
                <w:spacing w:val="-2"/>
              </w:rPr>
              <w:t xml:space="preserve"> </w:t>
            </w:r>
            <w:r>
              <w:rPr>
                <w:rFonts w:ascii="Times New Roman" w:eastAsia="Times New Roman" w:hAnsi="Times New Roman"/>
                <w:b/>
                <w:bCs/>
              </w:rPr>
              <w:t>chef</w:t>
            </w:r>
            <w:r>
              <w:rPr>
                <w:rFonts w:ascii="Times New Roman" w:eastAsia="Times New Roman" w:hAnsi="Times New Roman"/>
                <w:b/>
                <w:bCs/>
                <w:spacing w:val="-3"/>
              </w:rPr>
              <w:t xml:space="preserve"> </w:t>
            </w:r>
            <w:proofErr w:type="gramStart"/>
            <w:r>
              <w:rPr>
                <w:rFonts w:ascii="Times New Roman" w:eastAsia="Times New Roman" w:hAnsi="Times New Roman"/>
                <w:b/>
                <w:bCs/>
              </w:rPr>
              <w:t>d</w:t>
            </w:r>
            <w:r>
              <w:rPr>
                <w:rFonts w:ascii="Times New Roman" w:eastAsia="Times New Roman" w:hAnsi="Times New Roman"/>
                <w:b/>
                <w:bCs/>
                <w:spacing w:val="1"/>
              </w:rPr>
              <w:t>’</w:t>
            </w:r>
            <w:r>
              <w:rPr>
                <w:rFonts w:ascii="Times New Roman" w:eastAsia="Times New Roman" w:hAnsi="Times New Roman"/>
                <w:b/>
                <w:bCs/>
              </w:rPr>
              <w:t>é</w:t>
            </w:r>
            <w:r>
              <w:rPr>
                <w:rFonts w:ascii="Times New Roman" w:eastAsia="Times New Roman" w:hAnsi="Times New Roman"/>
                <w:b/>
                <w:bCs/>
                <w:spacing w:val="1"/>
              </w:rPr>
              <w:t>ta</w:t>
            </w:r>
            <w:r>
              <w:rPr>
                <w:rFonts w:ascii="Times New Roman" w:eastAsia="Times New Roman" w:hAnsi="Times New Roman"/>
                <w:b/>
                <w:bCs/>
              </w:rPr>
              <w:t>bli</w:t>
            </w:r>
            <w:r>
              <w:rPr>
                <w:rFonts w:ascii="Times New Roman" w:eastAsia="Times New Roman" w:hAnsi="Times New Roman"/>
                <w:b/>
                <w:bCs/>
                <w:spacing w:val="2"/>
              </w:rPr>
              <w:t>s</w:t>
            </w:r>
            <w:r>
              <w:rPr>
                <w:rFonts w:ascii="Times New Roman" w:eastAsia="Times New Roman" w:hAnsi="Times New Roman"/>
                <w:b/>
                <w:bCs/>
                <w:spacing w:val="-1"/>
              </w:rPr>
              <w:t>s</w:t>
            </w:r>
            <w:r>
              <w:rPr>
                <w:rFonts w:ascii="Times New Roman" w:eastAsia="Times New Roman" w:hAnsi="Times New Roman"/>
                <w:b/>
                <w:bCs/>
                <w:spacing w:val="3"/>
              </w:rPr>
              <w:t>e</w:t>
            </w:r>
            <w:r>
              <w:rPr>
                <w:rFonts w:ascii="Times New Roman" w:eastAsia="Times New Roman" w:hAnsi="Times New Roman"/>
                <w:b/>
                <w:bCs/>
                <w:spacing w:val="-3"/>
              </w:rPr>
              <w:t>m</w:t>
            </w:r>
            <w:r>
              <w:rPr>
                <w:rFonts w:ascii="Times New Roman" w:eastAsia="Times New Roman" w:hAnsi="Times New Roman"/>
                <w:b/>
                <w:bCs/>
              </w:rPr>
              <w:t>e</w:t>
            </w:r>
            <w:r>
              <w:rPr>
                <w:rFonts w:ascii="Times New Roman" w:eastAsia="Times New Roman" w:hAnsi="Times New Roman"/>
                <w:b/>
                <w:bCs/>
                <w:spacing w:val="2"/>
              </w:rPr>
              <w:t>n</w:t>
            </w:r>
            <w:r>
              <w:rPr>
                <w:rFonts w:ascii="Times New Roman" w:eastAsia="Times New Roman" w:hAnsi="Times New Roman"/>
                <w:b/>
                <w:bCs/>
              </w:rPr>
              <w:t>t:</w:t>
            </w:r>
            <w:proofErr w:type="gramEnd"/>
            <w:r>
              <w:rPr>
                <w:rFonts w:ascii="Times New Roman" w:eastAsia="Times New Roman" w:hAnsi="Times New Roman"/>
                <w:b/>
                <w:bCs/>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z w:val="20"/>
                <w:szCs w:val="20"/>
              </w:rPr>
              <w:t>.</w:t>
            </w:r>
          </w:p>
        </w:tc>
      </w:tr>
      <w:tr w:rsidR="00774B27" w14:paraId="54F8E369" w14:textId="77777777" w:rsidTr="00774B27">
        <w:tblPrEx>
          <w:tblCellMar>
            <w:top w:w="0" w:type="dxa"/>
            <w:bottom w:w="0" w:type="dxa"/>
          </w:tblCellMar>
        </w:tblPrEx>
        <w:trPr>
          <w:trHeight w:val="43"/>
        </w:trPr>
        <w:tc>
          <w:tcPr>
            <w:tcW w:w="7308" w:type="dxa"/>
            <w:tcBorders>
              <w:left w:val="single" w:sz="6" w:space="0" w:color="000008"/>
              <w:right w:val="single" w:sz="6" w:space="0" w:color="000008"/>
            </w:tcBorders>
            <w:shd w:val="clear" w:color="auto" w:fill="CCCCCC"/>
            <w:tcMar>
              <w:top w:w="0" w:type="dxa"/>
              <w:left w:w="0" w:type="dxa"/>
              <w:bottom w:w="0" w:type="dxa"/>
              <w:right w:w="0" w:type="dxa"/>
            </w:tcMar>
          </w:tcPr>
          <w:p w14:paraId="316AED6C" w14:textId="77777777" w:rsidR="00774B27" w:rsidRDefault="00774B27" w:rsidP="005D381B">
            <w:pPr>
              <w:spacing w:before="94"/>
              <w:ind w:left="325" w:right="-20"/>
            </w:pP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NS</w:t>
            </w:r>
            <w:r>
              <w:rPr>
                <w:rFonts w:ascii="Times New Roman" w:eastAsia="Times New Roman" w:hAnsi="Times New Roman"/>
                <w:b/>
                <w:bCs/>
                <w:spacing w:val="-1"/>
                <w:sz w:val="20"/>
                <w:szCs w:val="20"/>
              </w:rPr>
              <w:t>T</w:t>
            </w:r>
            <w:r>
              <w:rPr>
                <w:rFonts w:ascii="Times New Roman" w:eastAsia="Times New Roman" w:hAnsi="Times New Roman"/>
                <w:b/>
                <w:bCs/>
                <w:spacing w:val="3"/>
                <w:sz w:val="20"/>
                <w:szCs w:val="20"/>
              </w:rPr>
              <w:t>A</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pacing w:val="3"/>
                <w:sz w:val="20"/>
                <w:szCs w:val="20"/>
              </w:rPr>
              <w:t>D</w:t>
            </w:r>
            <w:r>
              <w:rPr>
                <w:rFonts w:ascii="Times New Roman" w:eastAsia="Times New Roman" w:hAnsi="Times New Roman"/>
                <w:b/>
                <w:bCs/>
                <w:spacing w:val="-1"/>
                <w:sz w:val="20"/>
                <w:szCs w:val="20"/>
              </w:rPr>
              <w:t>E</w:t>
            </w:r>
            <w:r>
              <w:rPr>
                <w:rFonts w:ascii="Times New Roman" w:eastAsia="Times New Roman" w:hAnsi="Times New Roman"/>
                <w:b/>
                <w:bCs/>
                <w:sz w:val="20"/>
                <w:szCs w:val="20"/>
              </w:rPr>
              <w:t>SC</w:t>
            </w:r>
            <w:r>
              <w:rPr>
                <w:rFonts w:ascii="Times New Roman" w:eastAsia="Times New Roman" w:hAnsi="Times New Roman"/>
                <w:b/>
                <w:bCs/>
                <w:spacing w:val="3"/>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P</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3"/>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D</w:t>
            </w:r>
            <w:r>
              <w:rPr>
                <w:rFonts w:ascii="Times New Roman" w:eastAsia="Times New Roman" w:hAnsi="Times New Roman"/>
                <w:b/>
                <w:bCs/>
                <w:spacing w:val="-1"/>
                <w:sz w:val="20"/>
                <w:szCs w:val="20"/>
              </w:rPr>
              <w:t>E</w:t>
            </w:r>
            <w:r>
              <w:rPr>
                <w:rFonts w:ascii="Times New Roman" w:eastAsia="Times New Roman" w:hAnsi="Times New Roman"/>
                <w:b/>
                <w:bCs/>
                <w:sz w:val="20"/>
                <w:szCs w:val="20"/>
              </w:rPr>
              <w:t>S</w:t>
            </w:r>
            <w:r>
              <w:rPr>
                <w:rFonts w:ascii="Times New Roman" w:eastAsia="Times New Roman" w:hAnsi="Times New Roman"/>
                <w:b/>
                <w:bCs/>
                <w:spacing w:val="-4"/>
                <w:sz w:val="20"/>
                <w:szCs w:val="20"/>
              </w:rPr>
              <w:t xml:space="preserve"> </w:t>
            </w:r>
            <w:r>
              <w:rPr>
                <w:rFonts w:ascii="Times New Roman" w:eastAsia="Times New Roman" w:hAnsi="Times New Roman"/>
                <w:b/>
                <w:bCs/>
                <w:spacing w:val="3"/>
                <w:sz w:val="20"/>
                <w:szCs w:val="20"/>
              </w:rPr>
              <w:t>D</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FF</w:t>
            </w:r>
            <w:r>
              <w:rPr>
                <w:rFonts w:ascii="Times New Roman" w:eastAsia="Times New Roman" w:hAnsi="Times New Roman"/>
                <w:b/>
                <w:bCs/>
                <w:spacing w:val="-1"/>
                <w:sz w:val="20"/>
                <w:szCs w:val="20"/>
              </w:rPr>
              <w:t>I</w:t>
            </w:r>
            <w:r>
              <w:rPr>
                <w:rFonts w:ascii="Times New Roman" w:eastAsia="Times New Roman" w:hAnsi="Times New Roman"/>
                <w:b/>
                <w:bCs/>
                <w:sz w:val="20"/>
                <w:szCs w:val="20"/>
              </w:rPr>
              <w:t>C</w:t>
            </w:r>
            <w:r>
              <w:rPr>
                <w:rFonts w:ascii="Times New Roman" w:eastAsia="Times New Roman" w:hAnsi="Times New Roman"/>
                <w:b/>
                <w:bCs/>
                <w:spacing w:val="3"/>
                <w:sz w:val="20"/>
                <w:szCs w:val="20"/>
              </w:rPr>
              <w:t>U</w:t>
            </w:r>
            <w:r>
              <w:rPr>
                <w:rFonts w:ascii="Times New Roman" w:eastAsia="Times New Roman" w:hAnsi="Times New Roman"/>
                <w:b/>
                <w:bCs/>
                <w:spacing w:val="-1"/>
                <w:sz w:val="20"/>
                <w:szCs w:val="20"/>
              </w:rPr>
              <w:t>L</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ES</w:t>
            </w:r>
          </w:p>
        </w:tc>
        <w:tc>
          <w:tcPr>
            <w:tcW w:w="7146" w:type="dxa"/>
            <w:tcBorders>
              <w:left w:val="single" w:sz="6" w:space="0" w:color="000008"/>
              <w:right w:val="single" w:sz="6" w:space="0" w:color="000008"/>
            </w:tcBorders>
            <w:shd w:val="clear" w:color="auto" w:fill="CCCCCC"/>
            <w:tcMar>
              <w:top w:w="0" w:type="dxa"/>
              <w:left w:w="0" w:type="dxa"/>
              <w:bottom w:w="0" w:type="dxa"/>
              <w:right w:w="0" w:type="dxa"/>
            </w:tcMar>
          </w:tcPr>
          <w:p w14:paraId="6E2322BF" w14:textId="77777777" w:rsidR="00774B27" w:rsidRDefault="00774B27" w:rsidP="005D381B">
            <w:pPr>
              <w:spacing w:before="94" w:line="256" w:lineRule="auto"/>
              <w:ind w:left="105" w:right="90"/>
            </w:pP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et</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NS</w:t>
            </w:r>
            <w:r>
              <w:rPr>
                <w:rFonts w:ascii="Times New Roman" w:eastAsia="Times New Roman" w:hAnsi="Times New Roman"/>
                <w:b/>
                <w:bCs/>
                <w:spacing w:val="-1"/>
                <w:sz w:val="20"/>
                <w:szCs w:val="20"/>
              </w:rPr>
              <w:t>EI</w:t>
            </w:r>
            <w:r>
              <w:rPr>
                <w:rFonts w:ascii="Times New Roman" w:eastAsia="Times New Roman" w:hAnsi="Times New Roman"/>
                <w:b/>
                <w:bCs/>
                <w:spacing w:val="2"/>
                <w:sz w:val="20"/>
                <w:szCs w:val="20"/>
              </w:rPr>
              <w:t>L</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PPO</w:t>
            </w:r>
            <w:r>
              <w:rPr>
                <w:rFonts w:ascii="Times New Roman" w:eastAsia="Times New Roman" w:hAnsi="Times New Roman"/>
                <w:b/>
                <w:bCs/>
                <w:sz w:val="20"/>
                <w:szCs w:val="20"/>
              </w:rPr>
              <w:t>R</w:t>
            </w:r>
            <w:r>
              <w:rPr>
                <w:rFonts w:ascii="Times New Roman" w:eastAsia="Times New Roman" w:hAnsi="Times New Roman"/>
                <w:b/>
                <w:bCs/>
                <w:spacing w:val="-1"/>
                <w:sz w:val="20"/>
                <w:szCs w:val="20"/>
              </w:rPr>
              <w:t>T</w:t>
            </w:r>
            <w:r>
              <w:rPr>
                <w:rFonts w:ascii="Times New Roman" w:eastAsia="Times New Roman" w:hAnsi="Times New Roman"/>
                <w:b/>
                <w:bCs/>
                <w:spacing w:val="2"/>
                <w:sz w:val="20"/>
                <w:szCs w:val="20"/>
              </w:rPr>
              <w:t>E</w:t>
            </w:r>
            <w:r>
              <w:rPr>
                <w:rFonts w:ascii="Times New Roman" w:eastAsia="Times New Roman" w:hAnsi="Times New Roman"/>
                <w:b/>
                <w:bCs/>
                <w:sz w:val="20"/>
                <w:szCs w:val="20"/>
              </w:rPr>
              <w:t>S</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p</w:t>
            </w:r>
            <w:r>
              <w:rPr>
                <w:rFonts w:ascii="Times New Roman" w:eastAsia="Times New Roman" w:hAnsi="Times New Roman"/>
                <w:b/>
                <w:bCs/>
                <w:spacing w:val="1"/>
                <w:sz w:val="20"/>
                <w:szCs w:val="20"/>
              </w:rPr>
              <w:t>a</w:t>
            </w:r>
            <w:r>
              <w:rPr>
                <w:rFonts w:ascii="Times New Roman" w:eastAsia="Times New Roman" w:hAnsi="Times New Roman"/>
                <w:b/>
                <w:bCs/>
                <w:sz w:val="20"/>
                <w:szCs w:val="20"/>
              </w:rPr>
              <w:t>r</w:t>
            </w:r>
            <w:r>
              <w:rPr>
                <w:rFonts w:ascii="Times New Roman" w:eastAsia="Times New Roman" w:hAnsi="Times New Roman"/>
                <w:b/>
                <w:bCs/>
                <w:spacing w:val="-2"/>
                <w:sz w:val="20"/>
                <w:szCs w:val="20"/>
              </w:rPr>
              <w:t xml:space="preserve"> </w:t>
            </w:r>
            <w:r>
              <w:rPr>
                <w:rFonts w:ascii="Times New Roman" w:eastAsia="Times New Roman" w:hAnsi="Times New Roman"/>
                <w:b/>
                <w:bCs/>
                <w:sz w:val="20"/>
                <w:szCs w:val="20"/>
              </w:rPr>
              <w:t xml:space="preserve">les tuteurs </w:t>
            </w:r>
          </w:p>
        </w:tc>
      </w:tr>
      <w:tr w:rsidR="00774B27" w14:paraId="4992A5A2" w14:textId="77777777" w:rsidTr="00774B27">
        <w:tblPrEx>
          <w:tblCellMar>
            <w:top w:w="0" w:type="dxa"/>
            <w:bottom w:w="0" w:type="dxa"/>
          </w:tblCellMar>
        </w:tblPrEx>
        <w:trPr>
          <w:trHeight w:val="43"/>
        </w:trPr>
        <w:tc>
          <w:tcPr>
            <w:tcW w:w="7308" w:type="dxa"/>
            <w:tcBorders>
              <w:left w:val="single" w:sz="6" w:space="0" w:color="000008"/>
              <w:right w:val="single" w:sz="6" w:space="0" w:color="000008"/>
            </w:tcBorders>
            <w:shd w:val="clear" w:color="auto" w:fill="auto"/>
            <w:tcMar>
              <w:top w:w="0" w:type="dxa"/>
              <w:left w:w="0" w:type="dxa"/>
              <w:bottom w:w="0" w:type="dxa"/>
              <w:right w:w="0" w:type="dxa"/>
            </w:tcMar>
          </w:tcPr>
          <w:p w14:paraId="6B390DE1" w14:textId="77777777" w:rsidR="00774B27" w:rsidRDefault="00774B27" w:rsidP="005D381B"/>
          <w:p w14:paraId="06D66FAC" w14:textId="77777777" w:rsidR="00774B27" w:rsidRDefault="00774B27" w:rsidP="005D381B"/>
          <w:p w14:paraId="6B86C192" w14:textId="77777777" w:rsidR="00774B27" w:rsidRDefault="00774B27" w:rsidP="005D381B"/>
          <w:p w14:paraId="2BBCDEB3" w14:textId="77777777" w:rsidR="00774B27" w:rsidRDefault="00774B27" w:rsidP="005D381B"/>
          <w:p w14:paraId="07B838CC" w14:textId="77777777" w:rsidR="00774B27" w:rsidRDefault="00774B27" w:rsidP="005D381B"/>
          <w:p w14:paraId="41678D53" w14:textId="77777777" w:rsidR="00774B27" w:rsidRDefault="00774B27" w:rsidP="005D381B"/>
          <w:p w14:paraId="3CA5913A" w14:textId="77777777" w:rsidR="00774B27" w:rsidRDefault="00774B27" w:rsidP="005D381B"/>
        </w:tc>
        <w:tc>
          <w:tcPr>
            <w:tcW w:w="7146" w:type="dxa"/>
            <w:tcBorders>
              <w:left w:val="single" w:sz="6" w:space="0" w:color="000008"/>
              <w:right w:val="single" w:sz="6" w:space="0" w:color="000008"/>
            </w:tcBorders>
            <w:shd w:val="clear" w:color="auto" w:fill="auto"/>
            <w:tcMar>
              <w:top w:w="0" w:type="dxa"/>
              <w:left w:w="0" w:type="dxa"/>
              <w:bottom w:w="0" w:type="dxa"/>
              <w:right w:w="0" w:type="dxa"/>
            </w:tcMar>
          </w:tcPr>
          <w:p w14:paraId="36C14360" w14:textId="77777777" w:rsidR="00774B27" w:rsidRDefault="00774B27" w:rsidP="005D381B"/>
          <w:p w14:paraId="2F428388" w14:textId="77777777" w:rsidR="00774B27" w:rsidRDefault="00774B27" w:rsidP="005D381B"/>
          <w:p w14:paraId="25BCC117" w14:textId="77777777" w:rsidR="00774B27" w:rsidRDefault="00774B27" w:rsidP="005D381B"/>
          <w:p w14:paraId="55484A2C" w14:textId="77777777" w:rsidR="00774B27" w:rsidRDefault="00774B27" w:rsidP="005D381B"/>
          <w:p w14:paraId="51526A60" w14:textId="77777777" w:rsidR="00774B27" w:rsidRDefault="00774B27" w:rsidP="005D381B"/>
          <w:p w14:paraId="61C7D065" w14:textId="77777777" w:rsidR="00774B27" w:rsidRDefault="00774B27" w:rsidP="005D381B"/>
        </w:tc>
      </w:tr>
      <w:tr w:rsidR="00774B27" w14:paraId="1B41DD08" w14:textId="77777777" w:rsidTr="00774B27">
        <w:tblPrEx>
          <w:tblCellMar>
            <w:top w:w="0" w:type="dxa"/>
            <w:bottom w:w="0" w:type="dxa"/>
          </w:tblCellMar>
        </w:tblPrEx>
        <w:trPr>
          <w:trHeight w:val="43"/>
        </w:trPr>
        <w:tc>
          <w:tcPr>
            <w:tcW w:w="14454" w:type="dxa"/>
            <w:gridSpan w:val="2"/>
            <w:tcBorders>
              <w:left w:val="single" w:sz="6" w:space="0" w:color="000008"/>
              <w:right w:val="single" w:sz="6" w:space="0" w:color="000008"/>
            </w:tcBorders>
            <w:shd w:val="clear" w:color="auto" w:fill="CCCCCC"/>
            <w:tcMar>
              <w:top w:w="0" w:type="dxa"/>
              <w:left w:w="0" w:type="dxa"/>
              <w:bottom w:w="0" w:type="dxa"/>
              <w:right w:w="0" w:type="dxa"/>
            </w:tcMar>
          </w:tcPr>
          <w:p w14:paraId="19E903C2" w14:textId="77777777" w:rsidR="00774B27" w:rsidRDefault="00774B27" w:rsidP="005D381B">
            <w:pPr>
              <w:spacing w:before="99"/>
              <w:ind w:left="3083" w:right="-20"/>
            </w:pPr>
            <w:r>
              <w:rPr>
                <w:rFonts w:ascii="Times New Roman" w:eastAsia="Times New Roman" w:hAnsi="Times New Roman"/>
                <w:b/>
                <w:bCs/>
                <w:spacing w:val="2"/>
                <w:sz w:val="20"/>
                <w:szCs w:val="20"/>
              </w:rPr>
              <w:t>B</w:t>
            </w:r>
            <w:r>
              <w:rPr>
                <w:rFonts w:ascii="Times New Roman" w:eastAsia="Times New Roman" w:hAnsi="Times New Roman"/>
                <w:b/>
                <w:bCs/>
                <w:spacing w:val="-1"/>
                <w:sz w:val="20"/>
                <w:szCs w:val="20"/>
              </w:rPr>
              <w:t>E</w:t>
            </w:r>
            <w:r>
              <w:rPr>
                <w:rFonts w:ascii="Times New Roman" w:eastAsia="Times New Roman" w:hAnsi="Times New Roman"/>
                <w:b/>
                <w:bCs/>
                <w:sz w:val="20"/>
                <w:szCs w:val="20"/>
              </w:rPr>
              <w:t>S</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I</w:t>
            </w:r>
            <w:r>
              <w:rPr>
                <w:rFonts w:ascii="Times New Roman" w:eastAsia="Times New Roman" w:hAnsi="Times New Roman"/>
                <w:b/>
                <w:bCs/>
                <w:sz w:val="20"/>
                <w:szCs w:val="20"/>
              </w:rPr>
              <w:t>NS</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de</w:t>
            </w:r>
            <w:r>
              <w:rPr>
                <w:rFonts w:ascii="Times New Roman" w:eastAsia="Times New Roman" w:hAnsi="Times New Roman"/>
                <w:b/>
                <w:bCs/>
                <w:spacing w:val="-1"/>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Ch</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
                <w:sz w:val="20"/>
                <w:szCs w:val="20"/>
              </w:rPr>
              <w:t>g</w:t>
            </w:r>
            <w:r>
              <w:rPr>
                <w:rFonts w:ascii="Times New Roman" w:eastAsia="Times New Roman" w:hAnsi="Times New Roman"/>
                <w:b/>
                <w:bCs/>
                <w:spacing w:val="3"/>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en</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2"/>
                <w:sz w:val="20"/>
                <w:szCs w:val="20"/>
              </w:rPr>
              <w:t xml:space="preserve"> </w:t>
            </w:r>
            <w:r>
              <w:rPr>
                <w:rFonts w:ascii="Times New Roman" w:eastAsia="Times New Roman" w:hAnsi="Times New Roman"/>
                <w:b/>
                <w:bCs/>
                <w:spacing w:val="1"/>
                <w:sz w:val="20"/>
                <w:szCs w:val="20"/>
              </w:rPr>
              <w:t>att</w:t>
            </w:r>
            <w:r>
              <w:rPr>
                <w:rFonts w:ascii="Times New Roman" w:eastAsia="Times New Roman" w:hAnsi="Times New Roman"/>
                <w:b/>
                <w:bCs/>
                <w:sz w:val="20"/>
                <w:szCs w:val="20"/>
              </w:rPr>
              <w:t>end</w:t>
            </w:r>
            <w:r>
              <w:rPr>
                <w:rFonts w:ascii="Times New Roman" w:eastAsia="Times New Roman" w:hAnsi="Times New Roman"/>
                <w:b/>
                <w:bCs/>
                <w:spacing w:val="2"/>
                <w:sz w:val="20"/>
                <w:szCs w:val="20"/>
              </w:rPr>
              <w:t>u</w:t>
            </w:r>
            <w:r>
              <w:rPr>
                <w:rFonts w:ascii="Times New Roman" w:eastAsia="Times New Roman" w:hAnsi="Times New Roman"/>
                <w:b/>
                <w:bCs/>
                <w:sz w:val="20"/>
                <w:szCs w:val="20"/>
              </w:rPr>
              <w:t>s</w:t>
            </w:r>
          </w:p>
        </w:tc>
      </w:tr>
      <w:tr w:rsidR="00774B27" w14:paraId="42964658" w14:textId="77777777" w:rsidTr="00774B27">
        <w:tblPrEx>
          <w:tblCellMar>
            <w:top w:w="0" w:type="dxa"/>
            <w:bottom w:w="0" w:type="dxa"/>
          </w:tblCellMar>
        </w:tblPrEx>
        <w:trPr>
          <w:trHeight w:val="43"/>
        </w:trPr>
        <w:tc>
          <w:tcPr>
            <w:tcW w:w="14454" w:type="dxa"/>
            <w:gridSpan w:val="2"/>
            <w:tcBorders>
              <w:left w:val="single" w:sz="6" w:space="0" w:color="000008"/>
              <w:bottom w:val="single" w:sz="6" w:space="0" w:color="000008"/>
              <w:right w:val="single" w:sz="6" w:space="0" w:color="000008"/>
            </w:tcBorders>
            <w:shd w:val="clear" w:color="auto" w:fill="auto"/>
            <w:tcMar>
              <w:top w:w="0" w:type="dxa"/>
              <w:left w:w="0" w:type="dxa"/>
              <w:bottom w:w="0" w:type="dxa"/>
              <w:right w:w="0" w:type="dxa"/>
            </w:tcMar>
          </w:tcPr>
          <w:p w14:paraId="48C92E2F" w14:textId="77777777" w:rsidR="00774B27" w:rsidRDefault="00774B27" w:rsidP="005D381B"/>
          <w:p w14:paraId="68FD9657" w14:textId="77777777" w:rsidR="00774B27" w:rsidRDefault="00774B27" w:rsidP="005D381B"/>
          <w:p w14:paraId="637D7C91" w14:textId="77777777" w:rsidR="00774B27" w:rsidRDefault="00774B27" w:rsidP="005D381B"/>
          <w:p w14:paraId="6020B545" w14:textId="77777777" w:rsidR="00774B27" w:rsidRDefault="00774B27" w:rsidP="005D381B"/>
          <w:p w14:paraId="61D6F5CD" w14:textId="77777777" w:rsidR="00774B27" w:rsidRDefault="00774B27" w:rsidP="005D381B"/>
          <w:p w14:paraId="0EA09C3B" w14:textId="77777777" w:rsidR="00774B27" w:rsidRDefault="00774B27" w:rsidP="005D381B"/>
        </w:tc>
      </w:tr>
      <w:tr w:rsidR="00774B27" w14:paraId="45CFE44B" w14:textId="77777777" w:rsidTr="00774B27">
        <w:tblPrEx>
          <w:tblCellMar>
            <w:top w:w="0" w:type="dxa"/>
            <w:bottom w:w="0" w:type="dxa"/>
          </w:tblCellMar>
        </w:tblPrEx>
        <w:trPr>
          <w:trHeight w:val="43"/>
        </w:trPr>
        <w:tc>
          <w:tcPr>
            <w:tcW w:w="14454" w:type="dxa"/>
            <w:gridSpan w:val="2"/>
            <w:tcBorders>
              <w:top w:val="single" w:sz="6" w:space="0" w:color="000008"/>
              <w:left w:val="single" w:sz="6" w:space="0" w:color="000008"/>
              <w:right w:val="single" w:sz="6" w:space="0" w:color="000008"/>
            </w:tcBorders>
            <w:shd w:val="clear" w:color="auto" w:fill="CCCCCC"/>
            <w:tcMar>
              <w:top w:w="0" w:type="dxa"/>
              <w:left w:w="0" w:type="dxa"/>
              <w:bottom w:w="0" w:type="dxa"/>
              <w:right w:w="0" w:type="dxa"/>
            </w:tcMar>
          </w:tcPr>
          <w:p w14:paraId="1A157FAE" w14:textId="77777777" w:rsidR="00774B27" w:rsidRDefault="00774B27" w:rsidP="005D381B">
            <w:pPr>
              <w:spacing w:before="42"/>
              <w:ind w:left="2034" w:right="-20"/>
            </w:pPr>
            <w:r>
              <w:rPr>
                <w:rFonts w:ascii="Times New Roman" w:eastAsia="Times New Roman" w:hAnsi="Times New Roman"/>
                <w:b/>
                <w:bCs/>
                <w:spacing w:val="1"/>
                <w:sz w:val="20"/>
                <w:szCs w:val="20"/>
              </w:rPr>
              <w:t xml:space="preserve">                       PRECONISATIONS (réservé INSPE) </w:t>
            </w:r>
          </w:p>
        </w:tc>
      </w:tr>
      <w:tr w:rsidR="00774B27" w14:paraId="28B8C61F" w14:textId="77777777" w:rsidTr="00774B27">
        <w:tblPrEx>
          <w:tblCellMar>
            <w:top w:w="0" w:type="dxa"/>
            <w:bottom w:w="0" w:type="dxa"/>
          </w:tblCellMar>
        </w:tblPrEx>
        <w:trPr>
          <w:trHeight w:val="43"/>
        </w:trPr>
        <w:tc>
          <w:tcPr>
            <w:tcW w:w="14454" w:type="dxa"/>
            <w:gridSpan w:val="2"/>
            <w:tcBorders>
              <w:left w:val="single" w:sz="6" w:space="0" w:color="000008"/>
              <w:bottom w:val="single" w:sz="6" w:space="0" w:color="000008"/>
              <w:right w:val="single" w:sz="6" w:space="0" w:color="000008"/>
            </w:tcBorders>
            <w:shd w:val="clear" w:color="auto" w:fill="auto"/>
            <w:tcMar>
              <w:top w:w="0" w:type="dxa"/>
              <w:left w:w="0" w:type="dxa"/>
              <w:bottom w:w="0" w:type="dxa"/>
              <w:right w:w="0" w:type="dxa"/>
            </w:tcMar>
          </w:tcPr>
          <w:p w14:paraId="5375DFEC" w14:textId="77777777" w:rsidR="00774B27" w:rsidRDefault="00774B27" w:rsidP="005D381B"/>
          <w:p w14:paraId="6C1C2FEE" w14:textId="77777777" w:rsidR="00774B27" w:rsidRDefault="00774B27" w:rsidP="005D381B"/>
          <w:p w14:paraId="1067BD71" w14:textId="77777777" w:rsidR="00774B27" w:rsidRDefault="00774B27" w:rsidP="005D381B"/>
          <w:p w14:paraId="76DB54D1" w14:textId="77777777" w:rsidR="00774B27" w:rsidRDefault="00774B27" w:rsidP="005D381B"/>
          <w:p w14:paraId="5751BBAD" w14:textId="77777777" w:rsidR="00774B27" w:rsidRDefault="00774B27" w:rsidP="005D381B"/>
          <w:p w14:paraId="7599CF76" w14:textId="77777777" w:rsidR="00774B27" w:rsidRDefault="00774B27" w:rsidP="005D381B"/>
        </w:tc>
      </w:tr>
    </w:tbl>
    <w:p w14:paraId="53956E99" w14:textId="77777777" w:rsidR="00774B27" w:rsidRDefault="00774B27" w:rsidP="00774B27"/>
    <w:p w14:paraId="16101175" w14:textId="77777777" w:rsidR="00AC4944" w:rsidRDefault="00AC4944" w:rsidP="00AC4944">
      <w:pPr>
        <w:spacing w:line="200" w:lineRule="exact"/>
        <w:rPr>
          <w:sz w:val="20"/>
          <w:szCs w:val="20"/>
        </w:rPr>
      </w:pPr>
    </w:p>
    <w:p w14:paraId="017A69CF" w14:textId="77777777" w:rsidR="00AC4944" w:rsidRDefault="00AC4944" w:rsidP="00AC4944">
      <w:pPr>
        <w:spacing w:line="200" w:lineRule="exact"/>
        <w:rPr>
          <w:sz w:val="20"/>
          <w:szCs w:val="20"/>
        </w:rPr>
      </w:pPr>
    </w:p>
    <w:p w14:paraId="55BDD5BF" w14:textId="77777777" w:rsidR="00AC4944" w:rsidRDefault="00AC4944" w:rsidP="00AC4944">
      <w:pPr>
        <w:spacing w:line="120" w:lineRule="exact"/>
        <w:rPr>
          <w:sz w:val="12"/>
          <w:szCs w:val="12"/>
        </w:rPr>
      </w:pPr>
    </w:p>
    <w:p w14:paraId="6EBDDE32" w14:textId="77777777" w:rsidR="00AC4944" w:rsidRDefault="00AC4944" w:rsidP="00AC4944">
      <w:pPr>
        <w:spacing w:line="200" w:lineRule="exact"/>
        <w:rPr>
          <w:sz w:val="20"/>
          <w:szCs w:val="20"/>
        </w:rPr>
      </w:pPr>
    </w:p>
    <w:p w14:paraId="05020DE4" w14:textId="77777777" w:rsidR="00AC4944" w:rsidRDefault="00AC4944" w:rsidP="00AC4944">
      <w:pPr>
        <w:spacing w:line="200" w:lineRule="exact"/>
        <w:rPr>
          <w:sz w:val="20"/>
          <w:szCs w:val="20"/>
        </w:rPr>
      </w:pPr>
    </w:p>
    <w:p w14:paraId="389DE34A" w14:textId="77777777" w:rsidR="00AC4944" w:rsidRDefault="00AC4944" w:rsidP="00AC4944"/>
    <w:p w14:paraId="1C255777" w14:textId="77777777" w:rsidR="00AC4944" w:rsidRDefault="00AC4944" w:rsidP="00AC4944"/>
    <w:p w14:paraId="5F9931F1" w14:textId="77777777" w:rsidR="00AC4944" w:rsidRDefault="00AC4944" w:rsidP="00AC4944"/>
    <w:p w14:paraId="131DCFDB" w14:textId="77777777" w:rsidR="00AC4944" w:rsidRDefault="00AC4944" w:rsidP="00AC4944"/>
    <w:p w14:paraId="68ECC0CA" w14:textId="77777777" w:rsidR="00AC4944" w:rsidRDefault="00AC4944" w:rsidP="00241D9D"/>
    <w:p w14:paraId="356BA414" w14:textId="77777777" w:rsidR="00CC5628" w:rsidRDefault="00CC5628"/>
    <w:sectPr w:rsidR="00CC5628" w:rsidSect="00A56C4E">
      <w:pgSz w:w="16840" w:h="23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C46AC" w14:textId="77777777" w:rsidR="008E5EEC" w:rsidRDefault="008E5EEC" w:rsidP="00241D9D">
      <w:r>
        <w:separator/>
      </w:r>
    </w:p>
  </w:endnote>
  <w:endnote w:type="continuationSeparator" w:id="0">
    <w:p w14:paraId="0CD109F3" w14:textId="77777777" w:rsidR="008E5EEC" w:rsidRDefault="008E5EEC" w:rsidP="0024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4E49" w14:textId="77777777" w:rsidR="00241D9D" w:rsidRDefault="00241D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20CC" w14:textId="77777777" w:rsidR="00172DEE" w:rsidRDefault="002C0CA7">
    <w:pPr>
      <w:pStyle w:val="Pieddepage"/>
    </w:pPr>
    <w:r>
      <w:t xml:space="preserve">Contractuels Alternants – Livret d’accompagnement  </w:t>
    </w:r>
  </w:p>
  <w:p w14:paraId="7069FAB6" w14:textId="77777777" w:rsidR="006F186A" w:rsidRDefault="008E5EE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E5E9" w14:textId="77777777" w:rsidR="00241D9D" w:rsidRDefault="00241D9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D33B" w14:textId="77777777" w:rsidR="00F04B77" w:rsidRDefault="008E5EE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897C" w14:textId="77777777" w:rsidR="00F04B77" w:rsidRDefault="008E5EEC">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CF41" w14:textId="77777777" w:rsidR="00F04B77" w:rsidRDefault="008E5E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8AF8C" w14:textId="77777777" w:rsidR="008E5EEC" w:rsidRDefault="008E5EEC" w:rsidP="00241D9D">
      <w:r>
        <w:separator/>
      </w:r>
    </w:p>
  </w:footnote>
  <w:footnote w:type="continuationSeparator" w:id="0">
    <w:p w14:paraId="3C6DA3BA" w14:textId="77777777" w:rsidR="008E5EEC" w:rsidRDefault="008E5EEC" w:rsidP="0024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DC72" w14:textId="77777777" w:rsidR="00241D9D" w:rsidRDefault="00241D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86F4" w14:textId="77777777" w:rsidR="00241D9D" w:rsidRDefault="00241D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F5A9" w14:textId="77777777" w:rsidR="00241D9D" w:rsidRDefault="00241D9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32D0" w14:textId="77777777" w:rsidR="00F04B77" w:rsidRDefault="008E5EEC">
    <w:pPr>
      <w:pStyle w:val="En-tte"/>
    </w:pPr>
    <w:r>
      <w:rPr>
        <w:noProof/>
      </w:rPr>
      <w:pict w14:anchorId="25D2BA16">
        <v:shapetype id="_x0000_t202" coordsize="21600,21600" o:spt="202" path="m,l,21600r21600,l21600,xe">
          <v:stroke joinstyle="miter"/>
          <v:path gradientshapeok="t" o:connecttype="rect"/>
        </v:shapetype>
        <v:shape id="WordArt 9" o:spid="_x0000_s2050" type="#_x0000_t202" style="position:absolute;margin-left:0;margin-top:0;width:965pt;height:120.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" o:allowincell="f" filled="f" stroked="f">
          <o:lock v:ext="edit" aspectratio="t" verticies="t" shapetype="t"/>
          <v:textbox>
            <w:txbxContent>
              <w:p w14:paraId="2E41510E" w14:textId="77777777" w:rsidR="00453753" w:rsidRDefault="002C0CA7" w:rsidP="00453753">
                <w:pPr>
                  <w:jc w:val="center"/>
                  <w:rPr>
                    <w:rFonts w:ascii="Calibri" w:hAnsi="Calibri" w:cs="Calibri"/>
                    <w:color w:val="ED7D31" w:themeColor="accent2"/>
                    <w:sz w:val="16"/>
                    <w:szCs w:val="16"/>
                  </w:rPr>
                </w:pPr>
                <w:r>
                  <w:rPr>
                    <w:rFonts w:ascii="Calibri" w:hAnsi="Calibri" w:cs="Calibri"/>
                    <w:color w:val="ED7D31" w:themeColor="accent2"/>
                    <w:sz w:val="16"/>
                    <w:szCs w:val="16"/>
                  </w:rPr>
                  <w:t>document de travail</w:t>
                </w:r>
              </w:p>
            </w:txbxContent>
          </v:textbox>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565D" w14:textId="500945E9" w:rsidR="00F04B77" w:rsidRDefault="008E5EE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6367" w14:textId="77777777" w:rsidR="00F04B77" w:rsidRDefault="008E5EEC">
    <w:pPr>
      <w:pStyle w:val="En-tte"/>
    </w:pPr>
    <w:r>
      <w:rPr>
        <w:noProof/>
      </w:rPr>
      <w:pict w14:anchorId="34D4963A">
        <v:shapetype id="_x0000_t202" coordsize="21600,21600" o:spt="202" path="m,l,21600r21600,l21600,xe">
          <v:stroke joinstyle="miter"/>
          <v:path gradientshapeok="t" o:connecttype="rect"/>
        </v:shapetype>
        <v:shape id="WordArt 7" o:spid="_x0000_s2049" type="#_x0000_t202" alt="" style="position:absolute;margin-left:0;margin-top:0;width:965pt;height:120.6pt;rotation:315;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67DB08E8" w14:textId="77777777" w:rsidR="00453753" w:rsidRDefault="002C0CA7" w:rsidP="00453753">
                <w:pPr>
                  <w:jc w:val="center"/>
                  <w:rPr>
                    <w:rFonts w:ascii="Calibri" w:hAnsi="Calibri" w:cs="Calibri"/>
                    <w:color w:val="ED7D31" w:themeColor="accent2"/>
                    <w:sz w:val="16"/>
                    <w:szCs w:val="16"/>
                  </w:rPr>
                </w:pPr>
                <w:r>
                  <w:rPr>
                    <w:rFonts w:ascii="Calibri" w:hAnsi="Calibri" w:cs="Calibri"/>
                    <w:color w:val="ED7D31" w:themeColor="accent2"/>
                    <w:sz w:val="16"/>
                    <w:szCs w:val="16"/>
                  </w:rPr>
                  <w:t>document de travail</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D3118"/>
    <w:multiLevelType w:val="hybridMultilevel"/>
    <w:tmpl w:val="5816ACE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15:restartNumberingAfterBreak="0">
    <w:nsid w:val="12CD760A"/>
    <w:multiLevelType w:val="hybridMultilevel"/>
    <w:tmpl w:val="7DEA0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C32826"/>
    <w:multiLevelType w:val="hybridMultilevel"/>
    <w:tmpl w:val="EBBAC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34DA9"/>
    <w:multiLevelType w:val="hybridMultilevel"/>
    <w:tmpl w:val="002CD28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A62B92"/>
    <w:multiLevelType w:val="hybridMultilevel"/>
    <w:tmpl w:val="3992DF74"/>
    <w:lvl w:ilvl="0" w:tplc="2564DBF6">
      <w:numFmt w:val="bullet"/>
      <w:lvlText w:val=""/>
      <w:lvlJc w:val="left"/>
      <w:pPr>
        <w:ind w:left="3552" w:hanging="360"/>
      </w:pPr>
      <w:rPr>
        <w:rFonts w:ascii="Wingdings" w:eastAsia="Wingdings" w:hAnsi="Wingdings" w:cs="Wingdings" w:hint="default"/>
        <w:w w:val="100"/>
        <w:sz w:val="22"/>
        <w:szCs w:val="22"/>
        <w:lang w:val="fr-FR" w:eastAsia="en-US" w:bidi="ar-SA"/>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 w15:restartNumberingAfterBreak="0">
    <w:nsid w:val="405F410F"/>
    <w:multiLevelType w:val="hybridMultilevel"/>
    <w:tmpl w:val="42B21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387F52"/>
    <w:multiLevelType w:val="hybridMultilevel"/>
    <w:tmpl w:val="0F766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9D"/>
    <w:rsid w:val="00035E18"/>
    <w:rsid w:val="000F232C"/>
    <w:rsid w:val="00131144"/>
    <w:rsid w:val="001A4E0C"/>
    <w:rsid w:val="001C72F8"/>
    <w:rsid w:val="002074FA"/>
    <w:rsid w:val="00220988"/>
    <w:rsid w:val="00230115"/>
    <w:rsid w:val="00241D9D"/>
    <w:rsid w:val="00260758"/>
    <w:rsid w:val="002C0CA7"/>
    <w:rsid w:val="002F18AD"/>
    <w:rsid w:val="003A6C27"/>
    <w:rsid w:val="004000C4"/>
    <w:rsid w:val="004812A3"/>
    <w:rsid w:val="004B52DA"/>
    <w:rsid w:val="004F300E"/>
    <w:rsid w:val="0062283D"/>
    <w:rsid w:val="00654532"/>
    <w:rsid w:val="00676AD6"/>
    <w:rsid w:val="00774B27"/>
    <w:rsid w:val="007A30AE"/>
    <w:rsid w:val="007D442B"/>
    <w:rsid w:val="00825196"/>
    <w:rsid w:val="00877480"/>
    <w:rsid w:val="008A40C2"/>
    <w:rsid w:val="008E5EEC"/>
    <w:rsid w:val="0094644B"/>
    <w:rsid w:val="009525C6"/>
    <w:rsid w:val="009B53E1"/>
    <w:rsid w:val="00AC4944"/>
    <w:rsid w:val="00BB4763"/>
    <w:rsid w:val="00CB57D3"/>
    <w:rsid w:val="00CC5628"/>
    <w:rsid w:val="00CF58C4"/>
    <w:rsid w:val="00D23D22"/>
    <w:rsid w:val="00D708BD"/>
    <w:rsid w:val="00F003FA"/>
    <w:rsid w:val="00F90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A0CD81"/>
  <w15:chartTrackingRefBased/>
  <w15:docId w15:val="{B7D6DA5D-CB8C-1D41-B81F-B4DDDA30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9D"/>
  </w:style>
  <w:style w:type="paragraph" w:styleId="Titre1">
    <w:name w:val="heading 1"/>
    <w:basedOn w:val="Normal"/>
    <w:next w:val="Normal"/>
    <w:link w:val="Titre1Car"/>
    <w:uiPriority w:val="9"/>
    <w:qFormat/>
    <w:rsid w:val="004F30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5">
    <w:name w:val="Style5"/>
    <w:basedOn w:val="En-ttedetabledesmatires"/>
    <w:autoRedefine/>
    <w:qFormat/>
    <w:rsid w:val="004F300E"/>
    <w:pPr>
      <w:spacing w:before="480" w:line="276" w:lineRule="auto"/>
    </w:pPr>
    <w:rPr>
      <w:b/>
      <w:bCs/>
      <w:sz w:val="28"/>
      <w:szCs w:val="28"/>
      <w:lang w:eastAsia="fr-FR"/>
    </w:rPr>
  </w:style>
  <w:style w:type="character" w:customStyle="1" w:styleId="Titre1Car">
    <w:name w:val="Titre 1 Car"/>
    <w:basedOn w:val="Policepardfaut"/>
    <w:link w:val="Titre1"/>
    <w:uiPriority w:val="9"/>
    <w:rsid w:val="004F300E"/>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semiHidden/>
    <w:unhideWhenUsed/>
    <w:qFormat/>
    <w:rsid w:val="004F300E"/>
    <w:pPr>
      <w:outlineLvl w:val="9"/>
    </w:pPr>
  </w:style>
  <w:style w:type="paragraph" w:styleId="En-tte">
    <w:name w:val="header"/>
    <w:basedOn w:val="Normal"/>
    <w:link w:val="En-tteCar"/>
    <w:uiPriority w:val="99"/>
    <w:unhideWhenUsed/>
    <w:rsid w:val="00241D9D"/>
    <w:pPr>
      <w:tabs>
        <w:tab w:val="center" w:pos="4536"/>
        <w:tab w:val="right" w:pos="9072"/>
      </w:tabs>
      <w:suppressAutoHyphens/>
      <w:autoSpaceDN w:val="0"/>
      <w:textAlignment w:val="baseline"/>
    </w:pPr>
    <w:rPr>
      <w:rFonts w:ascii="Calibri" w:eastAsia="Times New Roman" w:hAnsi="Calibri" w:cs="Times New Roman"/>
      <w:sz w:val="22"/>
      <w:szCs w:val="22"/>
      <w:lang w:val="en-GB"/>
    </w:rPr>
  </w:style>
  <w:style w:type="character" w:customStyle="1" w:styleId="En-tteCar">
    <w:name w:val="En-tête Car"/>
    <w:basedOn w:val="Policepardfaut"/>
    <w:link w:val="En-tte"/>
    <w:uiPriority w:val="99"/>
    <w:rsid w:val="00241D9D"/>
    <w:rPr>
      <w:rFonts w:ascii="Calibri" w:eastAsia="Times New Roman" w:hAnsi="Calibri" w:cs="Times New Roman"/>
      <w:sz w:val="22"/>
      <w:szCs w:val="22"/>
      <w:lang w:val="en-GB"/>
    </w:rPr>
  </w:style>
  <w:style w:type="paragraph" w:styleId="Paragraphedeliste">
    <w:name w:val="List Paragraph"/>
    <w:basedOn w:val="Normal"/>
    <w:uiPriority w:val="34"/>
    <w:qFormat/>
    <w:rsid w:val="00241D9D"/>
    <w:pPr>
      <w:ind w:left="720"/>
      <w:contextualSpacing/>
    </w:pPr>
  </w:style>
  <w:style w:type="paragraph" w:styleId="Pieddepage">
    <w:name w:val="footer"/>
    <w:basedOn w:val="Normal"/>
    <w:link w:val="PieddepageCar"/>
    <w:uiPriority w:val="99"/>
    <w:unhideWhenUsed/>
    <w:rsid w:val="00241D9D"/>
    <w:pPr>
      <w:tabs>
        <w:tab w:val="center" w:pos="4536"/>
        <w:tab w:val="right" w:pos="9072"/>
      </w:tabs>
    </w:pPr>
  </w:style>
  <w:style w:type="character" w:customStyle="1" w:styleId="PieddepageCar">
    <w:name w:val="Pied de page Car"/>
    <w:basedOn w:val="Policepardfaut"/>
    <w:link w:val="Pieddepage"/>
    <w:uiPriority w:val="99"/>
    <w:rsid w:val="00241D9D"/>
  </w:style>
  <w:style w:type="table" w:styleId="Grilledutableau">
    <w:name w:val="Table Grid"/>
    <w:basedOn w:val="TableauNormal"/>
    <w:uiPriority w:val="39"/>
    <w:rsid w:val="0024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87B4-D442-7442-B94C-5EF480EA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2526</Words>
  <Characters>13895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2021-06-25T11:30:00Z</dcterms:created>
  <dcterms:modified xsi:type="dcterms:W3CDTF">2021-07-12T11:23:00Z</dcterms:modified>
</cp:coreProperties>
</file>